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B12F" w14:textId="77777777" w:rsidR="00A90950" w:rsidRDefault="00A90950" w:rsidP="00685A83">
      <w:pPr>
        <w:pStyle w:val="Heading1"/>
      </w:pPr>
      <w:r>
        <w:t>Meeting</w:t>
      </w:r>
      <w:r>
        <w:rPr>
          <w:spacing w:val="-5"/>
        </w:rPr>
        <w:t xml:space="preserve"> </w:t>
      </w:r>
      <w:bookmarkStart w:id="0" w:name="_Hlk103848168"/>
      <w:r>
        <w:t>Information</w:t>
      </w:r>
    </w:p>
    <w:p w14:paraId="678C3462" w14:textId="4B5F88B7" w:rsidR="00A90950" w:rsidRDefault="00A90950" w:rsidP="00685A83">
      <w:pPr>
        <w:pStyle w:val="BodyText"/>
        <w:ind w:left="115"/>
      </w:pPr>
      <w:r>
        <w:t>The</w:t>
      </w:r>
      <w:r>
        <w:rPr>
          <w:spacing w:val="-2"/>
        </w:rPr>
        <w:t xml:space="preserve"> </w:t>
      </w:r>
      <w:r>
        <w:t>Wildfire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(WSAB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Board)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 w:rsidR="000600C7">
        <w:rPr>
          <w:spacing w:val="-2"/>
        </w:rPr>
        <w:t xml:space="preserve">in-person and </w:t>
      </w:r>
      <w:r w:rsidR="00CC1D1F">
        <w:rPr>
          <w:spacing w:val="-2"/>
        </w:rPr>
        <w:t xml:space="preserve">via Zoom </w:t>
      </w:r>
      <w:r>
        <w:t>on</w:t>
      </w:r>
      <w:r>
        <w:rPr>
          <w:spacing w:val="-2"/>
        </w:rPr>
        <w:t xml:space="preserve"> </w:t>
      </w:r>
      <w:r w:rsidR="003A5969">
        <w:t>Monday</w:t>
      </w:r>
      <w:r>
        <w:rPr>
          <w:spacing w:val="-3"/>
        </w:rPr>
        <w:t>,</w:t>
      </w:r>
      <w:r w:rsidR="003A5969">
        <w:rPr>
          <w:spacing w:val="-3"/>
        </w:rPr>
        <w:t xml:space="preserve"> December 4</w:t>
      </w:r>
      <w:r>
        <w:rPr>
          <w:spacing w:val="-3"/>
        </w:rPr>
        <w:t xml:space="preserve">, </w:t>
      </w:r>
      <w:r>
        <w:t>202</w:t>
      </w:r>
      <w:r w:rsidR="00D7304C">
        <w:t>3</w:t>
      </w:r>
      <w:r>
        <w:t>.</w:t>
      </w:r>
    </w:p>
    <w:p w14:paraId="08C28B6A" w14:textId="77777777" w:rsidR="00A90950" w:rsidRDefault="00A90950" w:rsidP="00A90950">
      <w:pPr>
        <w:pStyle w:val="BodyText"/>
        <w:spacing w:before="1"/>
      </w:pPr>
    </w:p>
    <w:p w14:paraId="2A6B25FE" w14:textId="77777777" w:rsidR="00A90950" w:rsidRPr="00555B14" w:rsidRDefault="00A90950" w:rsidP="00685A83">
      <w:pPr>
        <w:pStyle w:val="Heading1"/>
      </w:pPr>
      <w:bookmarkStart w:id="1" w:name="_Hlk88552282"/>
      <w:r w:rsidRPr="00555B14">
        <w:t>Video</w:t>
      </w:r>
      <w:r w:rsidRPr="00555B14">
        <w:rPr>
          <w:spacing w:val="-5"/>
        </w:rPr>
        <w:t xml:space="preserve"> </w:t>
      </w:r>
      <w:r w:rsidRPr="00555B14">
        <w:t>Webcast</w:t>
      </w:r>
      <w:r w:rsidRPr="00555B14">
        <w:rPr>
          <w:spacing w:val="-4"/>
        </w:rPr>
        <w:t xml:space="preserve"> </w:t>
      </w:r>
      <w:r w:rsidRPr="00555B14">
        <w:t>Recording</w:t>
      </w:r>
    </w:p>
    <w:p w14:paraId="07AB5413" w14:textId="17F60084" w:rsidR="009F15BE" w:rsidRDefault="009235EC" w:rsidP="00125213">
      <w:r>
        <w:t xml:space="preserve">  </w:t>
      </w:r>
      <w:r w:rsidR="00A90950" w:rsidRPr="00555B14">
        <w:t>Video</w:t>
      </w:r>
      <w:r w:rsidR="00A90950" w:rsidRPr="00555B14">
        <w:rPr>
          <w:spacing w:val="-11"/>
        </w:rPr>
        <w:t xml:space="preserve"> </w:t>
      </w:r>
      <w:r w:rsidR="00A90950" w:rsidRPr="00555B14">
        <w:t>webcast</w:t>
      </w:r>
      <w:r w:rsidR="00A90950" w:rsidRPr="00555B14">
        <w:rPr>
          <w:spacing w:val="-11"/>
        </w:rPr>
        <w:t xml:space="preserve"> </w:t>
      </w:r>
      <w:r w:rsidR="00A90950" w:rsidRPr="00555B14">
        <w:t>recording:</w:t>
      </w:r>
      <w:r w:rsidR="008579CF">
        <w:t xml:space="preserve"> </w:t>
      </w:r>
      <w:hyperlink r:id="rId11" w:history="1">
        <w:r w:rsidR="00350C1E">
          <w:rPr>
            <w:rStyle w:val="Hyperlink"/>
          </w:rPr>
          <w:t>Wildfire Safety Advisory Board Meeting - 12/4/2023 - YouTube</w:t>
        </w:r>
      </w:hyperlink>
    </w:p>
    <w:p w14:paraId="007395A1" w14:textId="77777777" w:rsidR="00941D6D" w:rsidRDefault="00941D6D" w:rsidP="00EB447C">
      <w:pPr>
        <w:rPr>
          <w:spacing w:val="-10"/>
        </w:rPr>
      </w:pPr>
    </w:p>
    <w:p w14:paraId="5B08A28C" w14:textId="77777777" w:rsidR="00A90950" w:rsidRDefault="00A90950" w:rsidP="00685A83">
      <w:pPr>
        <w:pStyle w:val="Heading1"/>
      </w:pPr>
      <w:bookmarkStart w:id="2" w:name="_Hlk88552553"/>
      <w:r>
        <w:t>Actions</w:t>
      </w:r>
      <w:r>
        <w:rPr>
          <w:spacing w:val="-5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Points</w:t>
      </w:r>
    </w:p>
    <w:p w14:paraId="7550CD31" w14:textId="77777777" w:rsidR="00A90950" w:rsidRDefault="00A90950" w:rsidP="00685A83">
      <w:pPr>
        <w:pStyle w:val="BodyText"/>
        <w:ind w:left="115"/>
      </w:pP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Board’s webpage</w:t>
      </w:r>
      <w:r>
        <w:rPr>
          <w:spacing w:val="-2"/>
        </w:rPr>
        <w:t xml:space="preserve"> </w:t>
      </w:r>
      <w:r>
        <w:t>at</w:t>
      </w:r>
    </w:p>
    <w:p w14:paraId="37DCC610" w14:textId="77777777" w:rsidR="00A90950" w:rsidRPr="00C43883" w:rsidRDefault="00000000" w:rsidP="00A90950">
      <w:pPr>
        <w:spacing w:before="1"/>
        <w:ind w:left="115"/>
      </w:pPr>
      <w:hyperlink r:id="rId12">
        <w:r w:rsidR="00A90950" w:rsidRPr="00C43883">
          <w:rPr>
            <w:color w:val="0562C1"/>
            <w:u w:val="single" w:color="0562C1"/>
          </w:rPr>
          <w:t>https://energysafety.ca.gov/who-we-are/wildfire-safety-advisory-board/</w:t>
        </w:r>
      </w:hyperlink>
      <w:bookmarkEnd w:id="2"/>
      <w:r w:rsidR="00A90950">
        <w:rPr>
          <w:color w:val="0562C1"/>
          <w:u w:val="single" w:color="0562C1"/>
        </w:rPr>
        <w:t>.</w:t>
      </w:r>
    </w:p>
    <w:bookmarkEnd w:id="1"/>
    <w:p w14:paraId="2BA737FE" w14:textId="77777777" w:rsidR="00A90950" w:rsidRDefault="00A90950" w:rsidP="00A90950">
      <w:pPr>
        <w:pStyle w:val="BodyText"/>
      </w:pPr>
    </w:p>
    <w:p w14:paraId="491BDF7E" w14:textId="77777777" w:rsidR="00A90950" w:rsidRDefault="00A90950" w:rsidP="00685A83">
      <w:pPr>
        <w:pStyle w:val="Heading1"/>
      </w:pP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Attendance</w:t>
      </w:r>
    </w:p>
    <w:p w14:paraId="4D59C4E8" w14:textId="42E9657E" w:rsidR="00A90950" w:rsidRDefault="00A90950" w:rsidP="00685A83">
      <w:pPr>
        <w:pStyle w:val="BodyText"/>
        <w:ind w:left="116" w:right="141" w:hanging="1"/>
      </w:pPr>
      <w:r>
        <w:t xml:space="preserve">The </w:t>
      </w:r>
      <w:r w:rsidR="00C63548">
        <w:t xml:space="preserve">online </w:t>
      </w:r>
      <w:r>
        <w:t>meeting was led by</w:t>
      </w:r>
      <w:r w:rsidR="00ED6892" w:rsidRPr="00ED6892">
        <w:t xml:space="preserve"> </w:t>
      </w:r>
      <w:r w:rsidR="00ED6892">
        <w:t>Chair Jessica Block</w:t>
      </w:r>
      <w:r>
        <w:t>. Also in attendance</w:t>
      </w:r>
      <w:r w:rsidR="008579CF">
        <w:t xml:space="preserve"> were</w:t>
      </w:r>
      <w:r w:rsidR="00C314E1" w:rsidRPr="00C314E1">
        <w:t xml:space="preserve"> </w:t>
      </w:r>
      <w:r w:rsidR="009139DE">
        <w:t>Vice Chair</w:t>
      </w:r>
      <w:r w:rsidR="009139DE" w:rsidRPr="008579CF">
        <w:t xml:space="preserve"> </w:t>
      </w:r>
      <w:r w:rsidR="009139DE">
        <w:t>Chris Porter</w:t>
      </w:r>
      <w:r w:rsidR="00C314E1" w:rsidRPr="00C314E1">
        <w:t xml:space="preserve"> </w:t>
      </w:r>
      <w:r w:rsidR="009139DE">
        <w:t xml:space="preserve">and </w:t>
      </w:r>
      <w:r w:rsidR="00C314E1">
        <w:t xml:space="preserve">Board </w:t>
      </w:r>
      <w:r w:rsidR="009139DE">
        <w:t>Member</w:t>
      </w:r>
      <w:r w:rsidR="008579CF">
        <w:t xml:space="preserve"> </w:t>
      </w:r>
      <w:r w:rsidR="00607E78">
        <w:t>Tim Haines</w:t>
      </w:r>
      <w:r w:rsidR="00D9677A">
        <w:t xml:space="preserve">. </w:t>
      </w:r>
      <w:r w:rsidR="00E02249">
        <w:t>Board Member</w:t>
      </w:r>
      <w:r w:rsidR="00A0427F">
        <w:t>s</w:t>
      </w:r>
      <w:r w:rsidR="0083478F">
        <w:t xml:space="preserve"> Ralph</w:t>
      </w:r>
      <w:r w:rsidR="00E02249">
        <w:t xml:space="preserve"> </w:t>
      </w:r>
      <w:r w:rsidR="00352517" w:rsidRPr="00352517">
        <w:t>Armstrong</w:t>
      </w:r>
      <w:r w:rsidR="00352517">
        <w:t xml:space="preserve"> and Diane Fellman were</w:t>
      </w:r>
      <w:r w:rsidR="00E02249">
        <w:t xml:space="preserve"> </w:t>
      </w:r>
      <w:r w:rsidR="004D5E92">
        <w:t>in attendance online</w:t>
      </w:r>
      <w:r w:rsidR="00E02249">
        <w:t>.</w:t>
      </w:r>
      <w:r w:rsidR="004D5E92">
        <w:t xml:space="preserve"> </w:t>
      </w:r>
      <w:r w:rsidR="009139DE">
        <w:t xml:space="preserve">Board Members </w:t>
      </w:r>
      <w:r w:rsidR="00E02249">
        <w:t xml:space="preserve">Alexandra Syphard </w:t>
      </w:r>
      <w:r w:rsidR="009139DE">
        <w:t>and John Mader were</w:t>
      </w:r>
      <w:r w:rsidR="00D21E22">
        <w:t xml:space="preserve"> absent. </w:t>
      </w:r>
      <w:r w:rsidR="00930107">
        <w:t>Board Member</w:t>
      </w:r>
      <w:r w:rsidR="00930107" w:rsidRPr="00352517">
        <w:t xml:space="preserve"> Armstrong</w:t>
      </w:r>
      <w:r w:rsidR="00930107">
        <w:t xml:space="preserve"> </w:t>
      </w:r>
      <w:r w:rsidR="0083478F">
        <w:t>departed at 11:00 a.m</w:t>
      </w:r>
      <w:r w:rsidR="00D91DF5">
        <w:t>.</w:t>
      </w:r>
    </w:p>
    <w:p w14:paraId="07E3D3D9" w14:textId="77777777" w:rsidR="00A90950" w:rsidRDefault="00A90950" w:rsidP="00685A83">
      <w:pPr>
        <w:pStyle w:val="BodyText"/>
      </w:pPr>
    </w:p>
    <w:p w14:paraId="5D092274" w14:textId="488E29E8" w:rsidR="00EA62D0" w:rsidRPr="00A91426" w:rsidRDefault="002A7448" w:rsidP="00A90950">
      <w:pPr>
        <w:rPr>
          <w:b/>
          <w:bCs/>
          <w:sz w:val="24"/>
          <w:szCs w:val="24"/>
        </w:rPr>
      </w:pPr>
      <w:r w:rsidRPr="00A91426">
        <w:rPr>
          <w:b/>
          <w:bCs/>
          <w:sz w:val="24"/>
          <w:szCs w:val="24"/>
        </w:rPr>
        <w:t>Agenda</w:t>
      </w:r>
      <w:r w:rsidRPr="00A91426">
        <w:rPr>
          <w:b/>
          <w:bCs/>
          <w:sz w:val="24"/>
          <w:szCs w:val="24"/>
        </w:rPr>
        <w:tab/>
      </w:r>
      <w:r w:rsidRPr="00A91426">
        <w:rPr>
          <w:b/>
          <w:bCs/>
          <w:sz w:val="24"/>
          <w:szCs w:val="24"/>
        </w:rPr>
        <w:tab/>
      </w:r>
      <w:r w:rsidRPr="00A91426">
        <w:rPr>
          <w:b/>
          <w:bCs/>
          <w:sz w:val="24"/>
          <w:szCs w:val="24"/>
        </w:rPr>
        <w:tab/>
        <w:t>Action Taken/Discussion Points</w:t>
      </w:r>
    </w:p>
    <w:tbl>
      <w:tblPr>
        <w:tblpPr w:leftFromText="180" w:rightFromText="180" w:vertAnchor="text" w:tblpX="-9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590"/>
      </w:tblGrid>
      <w:tr w:rsidR="00631DE1" w14:paraId="40D904D3" w14:textId="77777777" w:rsidTr="40A2856E">
        <w:trPr>
          <w:trHeight w:val="466"/>
        </w:trPr>
        <w:tc>
          <w:tcPr>
            <w:tcW w:w="2880" w:type="dxa"/>
            <w:tcBorders>
              <w:top w:val="single" w:sz="4" w:space="0" w:color="ADAAAA"/>
              <w:bottom w:val="single" w:sz="4" w:space="0" w:color="ADAAAA"/>
            </w:tcBorders>
          </w:tcPr>
          <w:p w14:paraId="1C8CAAF5" w14:textId="4621F452" w:rsidR="00CE169B" w:rsidRDefault="00631DE1" w:rsidP="005C5575">
            <w:pPr>
              <w:pStyle w:val="TableParagraph"/>
              <w:numPr>
                <w:ilvl w:val="0"/>
                <w:numId w:val="4"/>
              </w:numPr>
              <w:spacing w:before="87"/>
              <w:ind w:left="330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689C970A" w14:textId="77777777" w:rsidR="00872785" w:rsidRDefault="00872785" w:rsidP="00CE169B">
            <w:pPr>
              <w:pStyle w:val="TableParagraph"/>
              <w:ind w:left="330"/>
            </w:pPr>
          </w:p>
          <w:p w14:paraId="7BBB9262" w14:textId="0DA2D849" w:rsidR="00631DE1" w:rsidRDefault="00972979" w:rsidP="000B211A">
            <w:pPr>
              <w:pStyle w:val="TableParagraph"/>
              <w:numPr>
                <w:ilvl w:val="0"/>
                <w:numId w:val="4"/>
              </w:numPr>
              <w:ind w:left="330"/>
            </w:pPr>
            <w:r>
              <w:t xml:space="preserve">October </w:t>
            </w:r>
            <w:r w:rsidR="006C29CA">
              <w:t>3</w:t>
            </w:r>
            <w:r w:rsidR="00393A12">
              <w:t>, 202</w:t>
            </w:r>
            <w:r w:rsidR="00977FCB">
              <w:t>3</w:t>
            </w:r>
            <w:r w:rsidR="00393A12">
              <w:t xml:space="preserve"> </w:t>
            </w:r>
            <w:r w:rsidR="000C7912">
              <w:t xml:space="preserve">   </w:t>
            </w:r>
            <w:r w:rsidR="00F630A2">
              <w:t xml:space="preserve">        </w:t>
            </w:r>
            <w:r w:rsidR="000C7912">
              <w:t xml:space="preserve">  </w:t>
            </w:r>
            <w:r w:rsidR="00977FCB">
              <w:t xml:space="preserve">  </w:t>
            </w:r>
            <w:r w:rsidR="00631DE1">
              <w:t xml:space="preserve">Board </w:t>
            </w:r>
            <w:r w:rsidR="00394A66">
              <w:t xml:space="preserve">Meeting </w:t>
            </w:r>
            <w:r w:rsidR="00631DE1">
              <w:t>Minutes</w:t>
            </w:r>
          </w:p>
          <w:p w14:paraId="0DF25877" w14:textId="77777777" w:rsidR="00607E78" w:rsidRDefault="00607E78" w:rsidP="006C29CA">
            <w:pPr>
              <w:pStyle w:val="TableParagraph"/>
              <w:ind w:left="0"/>
            </w:pPr>
          </w:p>
          <w:p w14:paraId="5A09D438" w14:textId="77777777" w:rsidR="0054645D" w:rsidRDefault="0054645D" w:rsidP="006C29CA">
            <w:pPr>
              <w:pStyle w:val="TableParagraph"/>
              <w:ind w:left="0"/>
            </w:pPr>
          </w:p>
          <w:p w14:paraId="54B3967E" w14:textId="2FC69C03" w:rsidR="00631DE1" w:rsidRDefault="0087325B" w:rsidP="000B211A">
            <w:pPr>
              <w:pStyle w:val="TableParagraph"/>
              <w:numPr>
                <w:ilvl w:val="0"/>
                <w:numId w:val="4"/>
              </w:numPr>
              <w:ind w:left="360"/>
            </w:pPr>
            <w:r>
              <w:t xml:space="preserve">Electric Safety Policy Division, </w:t>
            </w:r>
            <w:r w:rsidR="006B203A">
              <w:t>Office of</w:t>
            </w:r>
          </w:p>
          <w:p w14:paraId="235C0F8E" w14:textId="77777777" w:rsidR="00AB4F71" w:rsidRDefault="00631DE1" w:rsidP="00AB4F71">
            <w:pPr>
              <w:pStyle w:val="TableParagraph"/>
              <w:ind w:left="360"/>
            </w:pPr>
            <w:r>
              <w:t xml:space="preserve">Energy </w:t>
            </w:r>
            <w:r w:rsidR="006B203A">
              <w:t xml:space="preserve">Infrastructure </w:t>
            </w:r>
            <w:r w:rsidR="00423FED">
              <w:br/>
            </w:r>
            <w:r>
              <w:t>Safety Update</w:t>
            </w:r>
            <w:r w:rsidR="00AB4F71">
              <w:t xml:space="preserve">. </w:t>
            </w:r>
          </w:p>
          <w:p w14:paraId="25E43F70" w14:textId="77777777" w:rsidR="00AB4F71" w:rsidRDefault="00AB4F71" w:rsidP="00AB4F71">
            <w:pPr>
              <w:pStyle w:val="TableParagraph"/>
              <w:ind w:left="360"/>
            </w:pPr>
          </w:p>
          <w:p w14:paraId="1C02FC3D" w14:textId="77777777" w:rsidR="00AB4F71" w:rsidRDefault="00AB4F71" w:rsidP="00AB4F71">
            <w:pPr>
              <w:pStyle w:val="TableParagraph"/>
              <w:ind w:left="360"/>
            </w:pPr>
          </w:p>
          <w:p w14:paraId="68565F62" w14:textId="77777777" w:rsidR="00AB4F71" w:rsidRDefault="00AB4F71" w:rsidP="00AB4F71">
            <w:pPr>
              <w:pStyle w:val="TableParagraph"/>
              <w:ind w:left="360"/>
            </w:pPr>
          </w:p>
          <w:p w14:paraId="1D1D0911" w14:textId="77777777" w:rsidR="00AB4F71" w:rsidRDefault="00AB4F71" w:rsidP="00AB4F71">
            <w:pPr>
              <w:pStyle w:val="TableParagraph"/>
              <w:ind w:left="360"/>
            </w:pPr>
          </w:p>
          <w:p w14:paraId="394660A1" w14:textId="77777777" w:rsidR="00AB4F71" w:rsidRDefault="00AB4F71" w:rsidP="00AB4F71">
            <w:pPr>
              <w:pStyle w:val="TableParagraph"/>
              <w:ind w:left="360"/>
            </w:pPr>
          </w:p>
          <w:p w14:paraId="5E287952" w14:textId="77777777" w:rsidR="001E3AB6" w:rsidRDefault="001E3AB6" w:rsidP="00AB4F71">
            <w:pPr>
              <w:pStyle w:val="TableParagraph"/>
              <w:ind w:left="360"/>
            </w:pPr>
          </w:p>
          <w:p w14:paraId="5631C649" w14:textId="5DFD8502" w:rsidR="00C9032A" w:rsidRDefault="00AB4F71" w:rsidP="00194E7C">
            <w:pPr>
              <w:pStyle w:val="TableParagraph"/>
              <w:numPr>
                <w:ilvl w:val="0"/>
                <w:numId w:val="4"/>
              </w:numPr>
              <w:ind w:left="270" w:hanging="270"/>
            </w:pPr>
            <w:r w:rsidRPr="00AB4F71">
              <w:t xml:space="preserve">Board adoption of </w:t>
            </w:r>
            <w:r w:rsidR="00BB2B9B">
              <w:t>A</w:t>
            </w:r>
            <w:r w:rsidRPr="00AB4F71">
              <w:t xml:space="preserve">dvisory </w:t>
            </w:r>
            <w:r w:rsidR="00BB2B9B">
              <w:t>O</w:t>
            </w:r>
            <w:r w:rsidRPr="00AB4F71">
              <w:t xml:space="preserve">pinion for the 2024 WMPs of the </w:t>
            </w:r>
            <w:r w:rsidR="00BB2B9B" w:rsidRPr="00AB4F71">
              <w:t>Electric Publicly Owned Utilities</w:t>
            </w:r>
            <w:r w:rsidRPr="00AB4F71">
              <w:t xml:space="preserve"> and </w:t>
            </w:r>
            <w:r w:rsidR="00BB2B9B" w:rsidRPr="00AB4F71">
              <w:t>Rural Electric Cooperatives</w:t>
            </w:r>
            <w:r w:rsidR="0067116D">
              <w:t>.</w:t>
            </w:r>
          </w:p>
          <w:p w14:paraId="7743BED2" w14:textId="77777777" w:rsidR="0067116D" w:rsidRDefault="0067116D" w:rsidP="0067116D">
            <w:pPr>
              <w:pStyle w:val="TableParagraph"/>
            </w:pPr>
          </w:p>
          <w:p w14:paraId="360687C7" w14:textId="77777777" w:rsidR="0067116D" w:rsidRDefault="0067116D" w:rsidP="0067116D">
            <w:pPr>
              <w:pStyle w:val="TableParagraph"/>
              <w:ind w:left="0"/>
            </w:pPr>
          </w:p>
          <w:p w14:paraId="0CACF597" w14:textId="77777777" w:rsidR="00630AED" w:rsidRDefault="0067116D" w:rsidP="003039A7">
            <w:pPr>
              <w:pStyle w:val="TableParagraph"/>
              <w:numPr>
                <w:ilvl w:val="0"/>
                <w:numId w:val="4"/>
              </w:numPr>
              <w:ind w:left="270" w:hanging="270"/>
            </w:pPr>
            <w:r w:rsidRPr="0067116D">
              <w:t xml:space="preserve">Presentations and </w:t>
            </w:r>
          </w:p>
          <w:p w14:paraId="0EDEB75D" w14:textId="25536DED" w:rsidR="0067116D" w:rsidRDefault="0067116D" w:rsidP="00630AED">
            <w:pPr>
              <w:pStyle w:val="TableParagraph"/>
              <w:ind w:left="270"/>
            </w:pPr>
            <w:r w:rsidRPr="0067116D">
              <w:t>Discussion on Above-Grade Distribution Systems</w:t>
            </w:r>
          </w:p>
          <w:p w14:paraId="637800A8" w14:textId="523A4DD9" w:rsidR="006C29CA" w:rsidRDefault="006C29CA" w:rsidP="0067116D">
            <w:pPr>
              <w:pStyle w:val="TableParagraph"/>
              <w:ind w:left="0"/>
            </w:pPr>
          </w:p>
          <w:p w14:paraId="55E137F0" w14:textId="77777777" w:rsidR="00157379" w:rsidRDefault="00157379" w:rsidP="00157379">
            <w:pPr>
              <w:pStyle w:val="TableParagraph"/>
              <w:ind w:left="0"/>
            </w:pPr>
          </w:p>
          <w:p w14:paraId="67F9FB92" w14:textId="77777777" w:rsidR="006C29CA" w:rsidRDefault="006C29CA" w:rsidP="006C29CA">
            <w:pPr>
              <w:pStyle w:val="TableParagraph"/>
              <w:ind w:left="0"/>
            </w:pPr>
          </w:p>
          <w:p w14:paraId="3EA7E226" w14:textId="499BA485" w:rsidR="0032480C" w:rsidRDefault="0032480C" w:rsidP="00A14659">
            <w:pPr>
              <w:pStyle w:val="TableParagraph"/>
              <w:ind w:left="0"/>
            </w:pPr>
          </w:p>
          <w:p w14:paraId="6733287C" w14:textId="259F7224" w:rsidR="00643BC9" w:rsidRDefault="00A74455" w:rsidP="00135B75">
            <w:pPr>
              <w:pStyle w:val="TableParagraph"/>
              <w:numPr>
                <w:ilvl w:val="0"/>
                <w:numId w:val="4"/>
              </w:numPr>
              <w:ind w:left="360"/>
            </w:pPr>
            <w:r>
              <w:t xml:space="preserve">Board discussion on </w:t>
            </w:r>
            <w:r w:rsidRPr="00A74455">
              <w:t>Utility Vegetation Management (UVM) Recommendations and Policy Paper</w:t>
            </w:r>
          </w:p>
          <w:p w14:paraId="6342F3A6" w14:textId="77777777" w:rsidR="0046574C" w:rsidRDefault="0046574C" w:rsidP="0046574C">
            <w:pPr>
              <w:pStyle w:val="TableParagraph"/>
            </w:pPr>
          </w:p>
          <w:p w14:paraId="3F572C34" w14:textId="77777777" w:rsidR="0046574C" w:rsidRDefault="0046574C" w:rsidP="0046574C">
            <w:pPr>
              <w:pStyle w:val="TableParagraph"/>
            </w:pPr>
          </w:p>
          <w:p w14:paraId="6C16614D" w14:textId="77777777" w:rsidR="00327642" w:rsidRDefault="00327642" w:rsidP="001646AF">
            <w:pPr>
              <w:pStyle w:val="TableParagraph"/>
            </w:pPr>
          </w:p>
          <w:p w14:paraId="59EAF832" w14:textId="77777777" w:rsidR="001646AF" w:rsidRDefault="001646AF" w:rsidP="001646AF">
            <w:pPr>
              <w:pStyle w:val="TableParagraph"/>
            </w:pPr>
          </w:p>
          <w:p w14:paraId="10664FED" w14:textId="77777777" w:rsidR="001646AF" w:rsidRDefault="001646AF" w:rsidP="001646AF">
            <w:pPr>
              <w:pStyle w:val="TableParagraph"/>
            </w:pPr>
          </w:p>
          <w:p w14:paraId="00941741" w14:textId="77777777" w:rsidR="001646AF" w:rsidRDefault="001646AF" w:rsidP="001646AF">
            <w:pPr>
              <w:pStyle w:val="TableParagraph"/>
            </w:pPr>
          </w:p>
          <w:p w14:paraId="3A9470A4" w14:textId="77777777" w:rsidR="001646AF" w:rsidRDefault="001646AF" w:rsidP="001646AF">
            <w:pPr>
              <w:pStyle w:val="TableParagraph"/>
            </w:pPr>
          </w:p>
          <w:p w14:paraId="28454465" w14:textId="77777777" w:rsidR="001646AF" w:rsidRDefault="001646AF" w:rsidP="001646AF">
            <w:pPr>
              <w:pStyle w:val="TableParagraph"/>
            </w:pPr>
          </w:p>
          <w:p w14:paraId="151CD331" w14:textId="77777777" w:rsidR="001646AF" w:rsidRDefault="001646AF" w:rsidP="001646AF">
            <w:pPr>
              <w:pStyle w:val="TableParagraph"/>
            </w:pPr>
          </w:p>
          <w:p w14:paraId="331F62D4" w14:textId="77777777" w:rsidR="001646AF" w:rsidRDefault="001646AF" w:rsidP="001646AF">
            <w:pPr>
              <w:pStyle w:val="TableParagraph"/>
            </w:pPr>
          </w:p>
          <w:p w14:paraId="059309B8" w14:textId="77777777" w:rsidR="001646AF" w:rsidRDefault="001646AF" w:rsidP="001646AF">
            <w:pPr>
              <w:pStyle w:val="TableParagraph"/>
            </w:pPr>
          </w:p>
          <w:p w14:paraId="1852592C" w14:textId="77777777" w:rsidR="001646AF" w:rsidRDefault="001646AF" w:rsidP="001646AF">
            <w:pPr>
              <w:pStyle w:val="TableParagraph"/>
            </w:pPr>
          </w:p>
          <w:p w14:paraId="488D164E" w14:textId="77777777" w:rsidR="00BF3619" w:rsidRDefault="00BF3619" w:rsidP="001646AF">
            <w:pPr>
              <w:pStyle w:val="TableParagraph"/>
            </w:pPr>
          </w:p>
          <w:p w14:paraId="2E656D15" w14:textId="77777777" w:rsidR="00403C12" w:rsidRDefault="001646AF" w:rsidP="003039A7">
            <w:pPr>
              <w:pStyle w:val="TableParagraph"/>
              <w:numPr>
                <w:ilvl w:val="0"/>
                <w:numId w:val="4"/>
              </w:numPr>
              <w:ind w:left="360"/>
            </w:pPr>
            <w:r w:rsidRPr="001646AF">
              <w:t xml:space="preserve">Updating Utility </w:t>
            </w:r>
          </w:p>
          <w:p w14:paraId="0F254EE2" w14:textId="530DBF64" w:rsidR="00A14659" w:rsidRDefault="001646AF" w:rsidP="00A14659">
            <w:pPr>
              <w:pStyle w:val="TableParagraph"/>
              <w:ind w:left="360"/>
            </w:pPr>
            <w:r w:rsidRPr="001646AF">
              <w:t>Regulations in light of Climate Change and Wildfire Risks Policy Paper</w:t>
            </w:r>
          </w:p>
          <w:p w14:paraId="3752E663" w14:textId="77777777" w:rsidR="00920B58" w:rsidRDefault="00920B58" w:rsidP="00327642">
            <w:pPr>
              <w:pStyle w:val="ListParagraph"/>
            </w:pPr>
          </w:p>
          <w:p w14:paraId="6678DAF4" w14:textId="77777777" w:rsidR="00016A9A" w:rsidRDefault="00016A9A" w:rsidP="003039A7">
            <w:pPr>
              <w:pStyle w:val="TableParagraph"/>
              <w:numPr>
                <w:ilvl w:val="0"/>
                <w:numId w:val="4"/>
              </w:numPr>
              <w:ind w:left="360"/>
            </w:pPr>
            <w:r w:rsidRPr="00016A9A">
              <w:t>Subcommittee Assignment Recap and Activity Updates</w:t>
            </w:r>
          </w:p>
          <w:p w14:paraId="1800CDC9" w14:textId="19275A08" w:rsidR="002E4668" w:rsidRDefault="002E4668" w:rsidP="00016A9A">
            <w:pPr>
              <w:pStyle w:val="TableParagraph"/>
              <w:ind w:left="360"/>
            </w:pPr>
          </w:p>
          <w:p w14:paraId="0936DF76" w14:textId="77777777" w:rsidR="00011BF0" w:rsidRDefault="00011BF0" w:rsidP="00016A9A">
            <w:pPr>
              <w:pStyle w:val="TableParagraph"/>
              <w:ind w:left="360"/>
            </w:pPr>
          </w:p>
          <w:p w14:paraId="74B4A179" w14:textId="77777777" w:rsidR="00011BF0" w:rsidRDefault="00011BF0" w:rsidP="00016A9A">
            <w:pPr>
              <w:pStyle w:val="TableParagraph"/>
              <w:ind w:left="360"/>
            </w:pPr>
          </w:p>
          <w:p w14:paraId="1D0E8AA0" w14:textId="77777777" w:rsidR="00735982" w:rsidRDefault="00735982" w:rsidP="0016098B">
            <w:pPr>
              <w:pStyle w:val="TableParagraph"/>
              <w:ind w:left="0"/>
            </w:pPr>
          </w:p>
          <w:p w14:paraId="7457460E" w14:textId="59C0DA26" w:rsidR="00A14659" w:rsidRDefault="009D740F" w:rsidP="009D387E">
            <w:pPr>
              <w:pStyle w:val="TableParagraph"/>
              <w:ind w:left="0"/>
            </w:pPr>
            <w:r>
              <w:t>9</w:t>
            </w:r>
            <w:r w:rsidR="009D387E">
              <w:t xml:space="preserve">. </w:t>
            </w:r>
            <w:r w:rsidR="00016A9A">
              <w:t xml:space="preserve"> Meeting Adjourned</w:t>
            </w:r>
          </w:p>
          <w:p w14:paraId="1A37478B" w14:textId="77777777" w:rsidR="00462A23" w:rsidRDefault="00462A23" w:rsidP="00462A23">
            <w:pPr>
              <w:pStyle w:val="TableParagraph"/>
              <w:ind w:left="360"/>
            </w:pPr>
          </w:p>
          <w:p w14:paraId="6D6F8368" w14:textId="77777777" w:rsidR="00462A23" w:rsidRDefault="00462A23" w:rsidP="00462A23">
            <w:pPr>
              <w:pStyle w:val="TableParagraph"/>
              <w:ind w:left="360"/>
            </w:pPr>
          </w:p>
          <w:p w14:paraId="010AB6F5" w14:textId="5557BCDA" w:rsidR="007A53A6" w:rsidRDefault="007A53A6" w:rsidP="000B211A">
            <w:pPr>
              <w:pStyle w:val="TableParagraph"/>
              <w:ind w:left="0"/>
            </w:pPr>
          </w:p>
        </w:tc>
        <w:tc>
          <w:tcPr>
            <w:tcW w:w="7590" w:type="dxa"/>
            <w:tcBorders>
              <w:top w:val="single" w:sz="4" w:space="0" w:color="ADAAAA"/>
              <w:bottom w:val="single" w:sz="4" w:space="0" w:color="ADAAAA"/>
            </w:tcBorders>
          </w:tcPr>
          <w:p w14:paraId="13198C61" w14:textId="32FAFD6C" w:rsidR="00631DE1" w:rsidRPr="007E4784" w:rsidRDefault="009F3A57" w:rsidP="00DD60A5">
            <w:pPr>
              <w:pStyle w:val="TableParagraph"/>
              <w:spacing w:before="100"/>
              <w:ind w:left="0"/>
            </w:pPr>
            <w:r w:rsidRPr="007E4784">
              <w:lastRenderedPageBreak/>
              <w:t>N</w:t>
            </w:r>
            <w:r w:rsidR="00AD76C8" w:rsidRPr="007E4784">
              <w:t>o p</w:t>
            </w:r>
            <w:r w:rsidR="00631DE1" w:rsidRPr="007E4784">
              <w:t>ublic</w:t>
            </w:r>
            <w:r w:rsidR="00631DE1" w:rsidRPr="007E4784">
              <w:rPr>
                <w:spacing w:val="-2"/>
              </w:rPr>
              <w:t xml:space="preserve"> </w:t>
            </w:r>
            <w:r w:rsidR="00631DE1" w:rsidRPr="007E4784">
              <w:t>comments</w:t>
            </w:r>
            <w:r w:rsidR="00DC4BC6" w:rsidRPr="007E4784">
              <w:rPr>
                <w:spacing w:val="-1"/>
              </w:rPr>
              <w:t xml:space="preserve"> </w:t>
            </w:r>
            <w:r w:rsidR="00AD76C8" w:rsidRPr="007E4784">
              <w:rPr>
                <w:spacing w:val="-1"/>
              </w:rPr>
              <w:t xml:space="preserve">were </w:t>
            </w:r>
            <w:r w:rsidR="00631DE1" w:rsidRPr="007E4784">
              <w:t>received</w:t>
            </w:r>
            <w:r w:rsidR="005C5575">
              <w:t>.</w:t>
            </w:r>
          </w:p>
          <w:p w14:paraId="562B21A1" w14:textId="77777777" w:rsidR="00631DE1" w:rsidRPr="007E4784" w:rsidRDefault="00631DE1" w:rsidP="000B211A">
            <w:pPr>
              <w:pStyle w:val="TableParagraph"/>
              <w:ind w:left="0"/>
            </w:pPr>
          </w:p>
          <w:p w14:paraId="4FB61243" w14:textId="37287380" w:rsidR="00631DE1" w:rsidRPr="007E4784" w:rsidRDefault="0084114D" w:rsidP="000B211A">
            <w:pPr>
              <w:pStyle w:val="TableParagraph"/>
              <w:ind w:left="0"/>
            </w:pPr>
            <w:r>
              <w:t>A m</w:t>
            </w:r>
            <w:r w:rsidR="00631DE1" w:rsidRPr="007E4784">
              <w:t xml:space="preserve">otion </w:t>
            </w:r>
            <w:r>
              <w:t xml:space="preserve">was made </w:t>
            </w:r>
            <w:r w:rsidR="00631DE1" w:rsidRPr="007E4784">
              <w:t xml:space="preserve">by </w:t>
            </w:r>
            <w:r w:rsidR="00D21E22">
              <w:t>Member</w:t>
            </w:r>
            <w:r w:rsidR="002227E1">
              <w:t xml:space="preserve"> </w:t>
            </w:r>
            <w:r w:rsidR="00352517" w:rsidRPr="00352517">
              <w:t>Armstrong</w:t>
            </w:r>
            <w:r w:rsidR="00631DE1" w:rsidRPr="007E4784">
              <w:t xml:space="preserve"> to accept the </w:t>
            </w:r>
            <w:r w:rsidR="007E5A92">
              <w:t xml:space="preserve">October </w:t>
            </w:r>
            <w:r w:rsidR="00607E78">
              <w:t>3,</w:t>
            </w:r>
            <w:r w:rsidR="002227E1">
              <w:t xml:space="preserve"> 2023</w:t>
            </w:r>
            <w:r w:rsidR="00631DE1" w:rsidRPr="007E4784">
              <w:t xml:space="preserve"> Board Meeting Minutes, seconded by </w:t>
            </w:r>
            <w:bookmarkStart w:id="3" w:name="_Hlk152088704"/>
            <w:r w:rsidR="00995C9C">
              <w:t xml:space="preserve">Member </w:t>
            </w:r>
            <w:bookmarkEnd w:id="3"/>
            <w:r w:rsidR="00352517" w:rsidRPr="00352517">
              <w:t>Diane Fellman</w:t>
            </w:r>
            <w:r w:rsidR="00631DE1" w:rsidRPr="007E4784">
              <w:t xml:space="preserve">.  </w:t>
            </w:r>
            <w:r w:rsidR="0038213F" w:rsidRPr="007E4784">
              <w:t>Votes</w:t>
            </w:r>
            <w:r w:rsidR="00631DE1" w:rsidRPr="007E4784">
              <w:t xml:space="preserve">:   </w:t>
            </w:r>
            <w:r w:rsidR="0003388A">
              <w:t>4</w:t>
            </w:r>
            <w:r w:rsidR="00631DE1" w:rsidRPr="007E4784">
              <w:t xml:space="preserve"> – Ayes   0 – Nays</w:t>
            </w:r>
            <w:r w:rsidR="006C29CA">
              <w:t xml:space="preserve"> </w:t>
            </w:r>
            <w:r w:rsidR="00607E78">
              <w:t xml:space="preserve">  </w:t>
            </w:r>
            <w:r w:rsidR="0083478F">
              <w:t xml:space="preserve">1 </w:t>
            </w:r>
            <w:r w:rsidR="00607E78">
              <w:t>-</w:t>
            </w:r>
            <w:r w:rsidR="000370B1">
              <w:t xml:space="preserve"> </w:t>
            </w:r>
            <w:r w:rsidR="00607E78">
              <w:t>Abstention</w:t>
            </w:r>
            <w:r w:rsidR="00631DE1" w:rsidRPr="007E4784">
              <w:t>.</w:t>
            </w:r>
          </w:p>
          <w:p w14:paraId="4BAC8B16" w14:textId="3560A655" w:rsidR="00631DE1" w:rsidRPr="007E4784" w:rsidRDefault="00631DE1" w:rsidP="000B211A">
            <w:pPr>
              <w:pStyle w:val="TableParagraph"/>
              <w:ind w:left="0"/>
            </w:pPr>
          </w:p>
          <w:p w14:paraId="6A1B6569" w14:textId="7A5112FD" w:rsidR="00D846BB" w:rsidRPr="007E4784" w:rsidRDefault="00A10D76" w:rsidP="000B211A">
            <w:pPr>
              <w:tabs>
                <w:tab w:val="left" w:pos="1545"/>
              </w:tabs>
            </w:pPr>
            <w:r>
              <w:t>Lucy Morgans</w:t>
            </w:r>
            <w:r w:rsidR="009A2E4D">
              <w:t xml:space="preserve">, </w:t>
            </w:r>
            <w:r w:rsidR="008A3ED5">
              <w:t xml:space="preserve">Program </w:t>
            </w:r>
            <w:r>
              <w:t>Manager</w:t>
            </w:r>
            <w:r w:rsidR="00B67482">
              <w:t>,</w:t>
            </w:r>
            <w:r w:rsidR="004877A6">
              <w:t xml:space="preserve"> provided update</w:t>
            </w:r>
            <w:r w:rsidR="00C314E1">
              <w:t>s</w:t>
            </w:r>
            <w:r w:rsidR="00B67482">
              <w:t xml:space="preserve"> on the following</w:t>
            </w:r>
            <w:r w:rsidR="004877A6">
              <w:t>:</w:t>
            </w:r>
          </w:p>
          <w:p w14:paraId="52677B15" w14:textId="77777777" w:rsidR="006F365D" w:rsidRPr="007E4784" w:rsidRDefault="006F365D" w:rsidP="000B211A">
            <w:pPr>
              <w:tabs>
                <w:tab w:val="left" w:pos="1545"/>
              </w:tabs>
            </w:pPr>
          </w:p>
          <w:p w14:paraId="4C1FA799" w14:textId="77777777" w:rsidR="002E414A" w:rsidRDefault="002E414A" w:rsidP="002E414A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</w:pPr>
            <w:r>
              <w:t xml:space="preserve">The status and next steps associated with Energy Safety’s evaluation of the electrical corporations’ 2023-2025 Wildfire Mitigation Plan (WMPs) </w:t>
            </w:r>
          </w:p>
          <w:p w14:paraId="756D64EE" w14:textId="77777777" w:rsidR="002E414A" w:rsidRDefault="002E414A" w:rsidP="002E414A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</w:pPr>
            <w:r>
              <w:t xml:space="preserve">The development of Energy Safety’s new Guidelines for the 2025 WMP Updates </w:t>
            </w:r>
          </w:p>
          <w:p w14:paraId="00C60230" w14:textId="77777777" w:rsidR="002E414A" w:rsidRDefault="002E414A" w:rsidP="002E414A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</w:pPr>
            <w:r>
              <w:t xml:space="preserve">An update on the work of our Risk Modeling Working Group </w:t>
            </w:r>
          </w:p>
          <w:p w14:paraId="474EAB80" w14:textId="09654203" w:rsidR="002E414A" w:rsidRDefault="002E414A" w:rsidP="002E414A">
            <w:pPr>
              <w:pStyle w:val="ListParagraph"/>
              <w:numPr>
                <w:ilvl w:val="0"/>
                <w:numId w:val="8"/>
              </w:numPr>
              <w:tabs>
                <w:tab w:val="left" w:pos="1545"/>
              </w:tabs>
            </w:pPr>
            <w:r>
              <w:t>Brief updates in other areas, such as safety culture assessment, executive compensation, and our work to review existing safety requirements</w:t>
            </w:r>
            <w:r w:rsidR="0054645D">
              <w:t>.</w:t>
            </w:r>
            <w:r>
              <w:t xml:space="preserve"> </w:t>
            </w:r>
          </w:p>
          <w:p w14:paraId="4449DDFB" w14:textId="63D5D668" w:rsidR="00F76C6C" w:rsidRPr="007E4784" w:rsidRDefault="00F76C6C" w:rsidP="00F76C6C">
            <w:pPr>
              <w:tabs>
                <w:tab w:val="left" w:pos="1545"/>
              </w:tabs>
            </w:pPr>
          </w:p>
          <w:p w14:paraId="293C57A3" w14:textId="25E3BC3C" w:rsidR="00C3114E" w:rsidRDefault="007B78FD" w:rsidP="00C3114E">
            <w:pPr>
              <w:tabs>
                <w:tab w:val="left" w:pos="1545"/>
              </w:tabs>
            </w:pPr>
            <w:r>
              <w:t>Sang Soble provided a summary of the board</w:t>
            </w:r>
            <w:r w:rsidR="003039A7">
              <w:t>’s</w:t>
            </w:r>
            <w:r>
              <w:t xml:space="preserve"> recommendation</w:t>
            </w:r>
            <w:r w:rsidR="003039A7">
              <w:t>s</w:t>
            </w:r>
            <w:r w:rsidR="00FF1454">
              <w:t xml:space="preserve">. </w:t>
            </w:r>
            <w:r w:rsidR="00534DE9">
              <w:t xml:space="preserve">After </w:t>
            </w:r>
            <w:r w:rsidR="003039A7">
              <w:t>a</w:t>
            </w:r>
            <w:r w:rsidR="005049FE">
              <w:t xml:space="preserve"> </w:t>
            </w:r>
            <w:r w:rsidR="00534DE9">
              <w:t xml:space="preserve">significant discussion </w:t>
            </w:r>
            <w:r w:rsidR="00FF1454">
              <w:t>and public comment</w:t>
            </w:r>
            <w:r w:rsidR="00534DE9">
              <w:t xml:space="preserve">, a motion was made </w:t>
            </w:r>
            <w:r w:rsidR="00FF1454">
              <w:t xml:space="preserve">by </w:t>
            </w:r>
            <w:r w:rsidR="0083478F">
              <w:t>Vice Chair</w:t>
            </w:r>
            <w:r w:rsidR="001E3AB6">
              <w:t xml:space="preserve"> Chris Porter</w:t>
            </w:r>
            <w:r w:rsidR="00FF1454">
              <w:t xml:space="preserve"> and seconded by Member </w:t>
            </w:r>
            <w:r w:rsidR="00CD403F" w:rsidRPr="00CD403F">
              <w:t>Tim Haines</w:t>
            </w:r>
            <w:r w:rsidR="00FF1454">
              <w:t xml:space="preserve"> to </w:t>
            </w:r>
            <w:r w:rsidR="00273E12">
              <w:t>adopt</w:t>
            </w:r>
            <w:r w:rsidR="00FF1454">
              <w:t xml:space="preserve"> the </w:t>
            </w:r>
            <w:r w:rsidR="00BB2B9B">
              <w:t>A</w:t>
            </w:r>
            <w:r w:rsidR="00CD403F" w:rsidRPr="00CD403F">
              <w:t xml:space="preserve">dvisory </w:t>
            </w:r>
            <w:r w:rsidR="00BB2B9B">
              <w:t>O</w:t>
            </w:r>
            <w:r w:rsidR="00CD403F" w:rsidRPr="00CD403F">
              <w:t xml:space="preserve">pinion for the 2024 WMPs of the </w:t>
            </w:r>
            <w:r w:rsidR="008E6D6D" w:rsidRPr="00CD403F">
              <w:t>Electric Publicly Owned Utilities and Rural Electric Cooperatives</w:t>
            </w:r>
            <w:r w:rsidR="00FF1454">
              <w:t xml:space="preserve">. </w:t>
            </w:r>
            <w:r w:rsidR="00E213D7" w:rsidRPr="007E4784">
              <w:t xml:space="preserve">Votes:   </w:t>
            </w:r>
            <w:r w:rsidR="00C15FF9">
              <w:t>5</w:t>
            </w:r>
            <w:r w:rsidR="00E213D7" w:rsidRPr="007E4784">
              <w:t xml:space="preserve"> – Ayes   0 – Nays.</w:t>
            </w:r>
            <w:r w:rsidR="0067116D">
              <w:t xml:space="preserve"> </w:t>
            </w:r>
          </w:p>
          <w:p w14:paraId="72B405EC" w14:textId="77777777" w:rsidR="00C9032A" w:rsidRDefault="00C9032A" w:rsidP="00C3114E">
            <w:pPr>
              <w:tabs>
                <w:tab w:val="left" w:pos="1545"/>
              </w:tabs>
            </w:pPr>
          </w:p>
          <w:p w14:paraId="46DB3D35" w14:textId="57EBE3F7" w:rsidR="00101CC4" w:rsidRDefault="004253F4" w:rsidP="00F76C6C">
            <w:pPr>
              <w:tabs>
                <w:tab w:val="left" w:pos="1545"/>
              </w:tabs>
            </w:pPr>
            <w:r w:rsidRPr="007E4784">
              <w:br/>
            </w:r>
            <w:r w:rsidR="00101CC4" w:rsidRPr="00101CC4">
              <w:t>Matt Pender (PG&amp;E) and Brad Koelling (PG&amp;E) present</w:t>
            </w:r>
            <w:r w:rsidR="00101CC4">
              <w:t>ed</w:t>
            </w:r>
            <w:r w:rsidR="00101CC4" w:rsidRPr="00101CC4">
              <w:t xml:space="preserve"> on</w:t>
            </w:r>
            <w:r w:rsidR="008E6D6D">
              <w:t xml:space="preserve"> PG&amp;E’s</w:t>
            </w:r>
            <w:r w:rsidR="00101CC4" w:rsidRPr="00101CC4">
              <w:t xml:space="preserve"> Ground-Level Distribution System (GLDS) Pilot</w:t>
            </w:r>
            <w:r w:rsidR="00630AED">
              <w:t xml:space="preserve"> and </w:t>
            </w:r>
            <w:r w:rsidR="00630AED" w:rsidRPr="00630AED">
              <w:t xml:space="preserve">their progress and challenges </w:t>
            </w:r>
            <w:r w:rsidR="00532AC0">
              <w:t>in</w:t>
            </w:r>
            <w:r w:rsidR="00630AED" w:rsidRPr="00630AED">
              <w:t xml:space="preserve"> hardening their distribution system</w:t>
            </w:r>
            <w:r w:rsidR="00101CC4" w:rsidRPr="00101CC4">
              <w:t>. Rudy Movafagh (Rudd Engineering) present</w:t>
            </w:r>
            <w:r w:rsidR="001E1D55">
              <w:t>ed</w:t>
            </w:r>
            <w:r w:rsidR="00101CC4" w:rsidRPr="00101CC4">
              <w:t xml:space="preserve"> on Minimum Cover Cable (MCC) &amp; GLDS Systems</w:t>
            </w:r>
            <w:r w:rsidR="001E1D55">
              <w:t xml:space="preserve"> </w:t>
            </w:r>
            <w:r w:rsidR="001E1D55" w:rsidRPr="001E1D55">
              <w:t>that are resilient to wildfire and other hazards</w:t>
            </w:r>
            <w:r w:rsidR="001E1D55">
              <w:t xml:space="preserve">. </w:t>
            </w:r>
            <w:r w:rsidR="001E1D55" w:rsidRPr="001E1D55">
              <w:t xml:space="preserve">The board discussed the benefits and drawbacks of different types of above ground </w:t>
            </w:r>
            <w:r w:rsidR="001E1D55" w:rsidRPr="001E1D55">
              <w:lastRenderedPageBreak/>
              <w:t>distribution systems and asked questions to the presenters.</w:t>
            </w:r>
          </w:p>
          <w:p w14:paraId="00231742" w14:textId="77777777" w:rsidR="00A14659" w:rsidRDefault="00A14659" w:rsidP="00F76C6C">
            <w:pPr>
              <w:tabs>
                <w:tab w:val="left" w:pos="1545"/>
              </w:tabs>
            </w:pPr>
          </w:p>
          <w:p w14:paraId="5EF1DEF1" w14:textId="37460DE5" w:rsidR="00EF1565" w:rsidRPr="007E4784" w:rsidRDefault="00DC1463" w:rsidP="000B211A">
            <w:pPr>
              <w:tabs>
                <w:tab w:val="left" w:pos="1545"/>
              </w:tabs>
            </w:pPr>
            <w:r w:rsidRPr="00DC1463">
              <w:t>Larry Kahn (Tulane University) present</w:t>
            </w:r>
            <w:r w:rsidR="0080171F">
              <w:t>ed</w:t>
            </w:r>
            <w:r w:rsidRPr="00DC1463">
              <w:t xml:space="preserve"> UVM policy recommendations</w:t>
            </w:r>
            <w:r>
              <w:t xml:space="preserve">.  </w:t>
            </w:r>
            <w:r w:rsidRPr="00DC1463">
              <w:t xml:space="preserve">Kahn presented </w:t>
            </w:r>
            <w:r>
              <w:t xml:space="preserve">findings and recommendations of his initiative, which aims to improve the utility vegetation management practices and regulations in California and other states. </w:t>
            </w:r>
            <w:r w:rsidR="00A40B87">
              <w:t xml:space="preserve">A few examples </w:t>
            </w:r>
            <w:r w:rsidR="008D7A82">
              <w:t xml:space="preserve">of </w:t>
            </w:r>
            <w:r>
              <w:t>Kahn</w:t>
            </w:r>
            <w:r w:rsidR="008D7A82">
              <w:t>’s</w:t>
            </w:r>
            <w:r w:rsidR="00A40B87">
              <w:t xml:space="preserve"> recommendations include </w:t>
            </w:r>
            <w:r w:rsidR="00FB182A">
              <w:t xml:space="preserve">harmonizing California’s UVM </w:t>
            </w:r>
            <w:r w:rsidR="003C0E5E">
              <w:t xml:space="preserve">regulations </w:t>
            </w:r>
            <w:r w:rsidR="00FB182A">
              <w:t xml:space="preserve">and </w:t>
            </w:r>
            <w:r w:rsidR="00A01D26">
              <w:t>aligning them</w:t>
            </w:r>
            <w:r w:rsidR="00FB182A">
              <w:t xml:space="preserve"> </w:t>
            </w:r>
            <w:r w:rsidR="003C0E5E">
              <w:t xml:space="preserve">with existing national standards and </w:t>
            </w:r>
            <w:r w:rsidR="00A920F0">
              <w:t xml:space="preserve">demarcation of legal responsibility for the UVM work both on and off the </w:t>
            </w:r>
            <w:r w:rsidR="004116D1">
              <w:t>utility right of way</w:t>
            </w:r>
            <w:r w:rsidR="00920B58">
              <w:t xml:space="preserve">. </w:t>
            </w:r>
            <w:r>
              <w:t xml:space="preserve">The </w:t>
            </w:r>
            <w:r w:rsidR="008D7A82">
              <w:t>B</w:t>
            </w:r>
            <w:r>
              <w:t>oard expressed appreciation for Kahn’s work and asked questions about the legal and policy implications of his recommendations</w:t>
            </w:r>
            <w:r w:rsidR="00920B58">
              <w:t xml:space="preserve">. </w:t>
            </w:r>
          </w:p>
          <w:p w14:paraId="1FB174B6" w14:textId="77777777" w:rsidR="00920B58" w:rsidRDefault="00920B58" w:rsidP="00DC1463">
            <w:pPr>
              <w:tabs>
                <w:tab w:val="left" w:pos="1545"/>
              </w:tabs>
            </w:pPr>
          </w:p>
          <w:p w14:paraId="70533A7F" w14:textId="2CB90F42" w:rsidR="00920B58" w:rsidRDefault="005D134A" w:rsidP="00920B58">
            <w:pPr>
              <w:tabs>
                <w:tab w:val="left" w:pos="1545"/>
              </w:tabs>
            </w:pPr>
            <w:r>
              <w:t xml:space="preserve">Jonathan </w:t>
            </w:r>
            <w:r w:rsidR="00E81975">
              <w:t xml:space="preserve">Frost </w:t>
            </w:r>
            <w:r>
              <w:t>provided a</w:t>
            </w:r>
            <w:r w:rsidR="00E81975">
              <w:t xml:space="preserve"> high-level </w:t>
            </w:r>
            <w:r>
              <w:t>overview of</w:t>
            </w:r>
            <w:r w:rsidRPr="00920B58">
              <w:t xml:space="preserve"> </w:t>
            </w:r>
            <w:r w:rsidR="00707906">
              <w:t xml:space="preserve">the </w:t>
            </w:r>
            <w:r w:rsidRPr="00920B58">
              <w:t>draft UVM policy paper</w:t>
            </w:r>
            <w:r w:rsidR="003233A5">
              <w:t xml:space="preserve"> which included</w:t>
            </w:r>
            <w:r>
              <w:t xml:space="preserve"> </w:t>
            </w:r>
            <w:r w:rsidR="00920B58">
              <w:t xml:space="preserve">the current UVM practices and regulations in California and recommendations for improvement. </w:t>
            </w:r>
            <w:r w:rsidR="00D34AA1" w:rsidRPr="00D34AA1">
              <w:t xml:space="preserve">After a significant discussion and public comment, a motion was made by Board Member Chris Porter and seconded by Member Tim Haines </w:t>
            </w:r>
            <w:r w:rsidR="00920B58">
              <w:t>to postpone the adoption of the paper until the next meeting and to solicit more input from the stakeholders and experts</w:t>
            </w:r>
            <w:r w:rsidR="003F17CB">
              <w:t>.</w:t>
            </w:r>
            <w:r w:rsidR="00273E12">
              <w:t xml:space="preserve"> </w:t>
            </w:r>
            <w:r w:rsidR="00D91DF5">
              <w:t xml:space="preserve"> </w:t>
            </w:r>
            <w:r w:rsidR="00D91DF5" w:rsidRPr="00D91DF5">
              <w:t xml:space="preserve">Votes:   </w:t>
            </w:r>
            <w:r w:rsidR="00286D12">
              <w:t>4</w:t>
            </w:r>
            <w:r w:rsidR="00D91DF5" w:rsidRPr="00D91DF5">
              <w:t>– Ayes   0 – Nays.</w:t>
            </w:r>
          </w:p>
          <w:p w14:paraId="3B6C4939" w14:textId="77777777" w:rsidR="00DC1463" w:rsidRDefault="00DC1463" w:rsidP="000B211A">
            <w:pPr>
              <w:tabs>
                <w:tab w:val="left" w:pos="1545"/>
              </w:tabs>
            </w:pPr>
          </w:p>
          <w:p w14:paraId="773F781C" w14:textId="0A472400" w:rsidR="00193CD7" w:rsidRDefault="008C1C4C" w:rsidP="00193CD7">
            <w:pPr>
              <w:tabs>
                <w:tab w:val="left" w:pos="1545"/>
              </w:tabs>
            </w:pPr>
            <w:r>
              <w:t xml:space="preserve">A motion </w:t>
            </w:r>
            <w:r w:rsidR="001625B9">
              <w:t xml:space="preserve">was made by </w:t>
            </w:r>
            <w:r w:rsidR="001625B9" w:rsidRPr="001625B9">
              <w:t>Board Member Chris Porter and seconded by Member Tim Haines</w:t>
            </w:r>
            <w:r w:rsidR="00193CD7">
              <w:t xml:space="preserve"> </w:t>
            </w:r>
            <w:r w:rsidR="00403C12" w:rsidRPr="00403C12">
              <w:t>to postpone the discussion and adoption of the paper until the next meeting and to review it more thoroughly</w:t>
            </w:r>
            <w:r w:rsidR="00193CD7">
              <w:t xml:space="preserve">. </w:t>
            </w:r>
            <w:r w:rsidR="00193CD7" w:rsidRPr="00D91DF5">
              <w:t xml:space="preserve"> Votes:   </w:t>
            </w:r>
            <w:r w:rsidR="00193CD7">
              <w:t>4</w:t>
            </w:r>
            <w:r w:rsidR="00193CD7" w:rsidRPr="00D91DF5">
              <w:t xml:space="preserve"> – Ayes   0 – Nays.</w:t>
            </w:r>
          </w:p>
          <w:p w14:paraId="2E72FF80" w14:textId="58EFC581" w:rsidR="00DC1463" w:rsidRDefault="00DC1463" w:rsidP="000B211A">
            <w:pPr>
              <w:tabs>
                <w:tab w:val="left" w:pos="1545"/>
              </w:tabs>
            </w:pPr>
          </w:p>
          <w:p w14:paraId="541E556F" w14:textId="77777777" w:rsidR="00DC1463" w:rsidRDefault="00DC1463" w:rsidP="000B211A">
            <w:pPr>
              <w:tabs>
                <w:tab w:val="left" w:pos="1545"/>
              </w:tabs>
            </w:pPr>
          </w:p>
          <w:p w14:paraId="26B642B3" w14:textId="4FB47857" w:rsidR="00016A9A" w:rsidRDefault="000A680C" w:rsidP="000A680C">
            <w:pPr>
              <w:tabs>
                <w:tab w:val="left" w:pos="1545"/>
              </w:tabs>
            </w:pPr>
            <w:r>
              <w:t xml:space="preserve">The </w:t>
            </w:r>
            <w:r w:rsidR="0048637C">
              <w:t>B</w:t>
            </w:r>
            <w:r>
              <w:t xml:space="preserve">oard assigned leads for each subcommittee topic and agreed to provide updates at future meetings. The </w:t>
            </w:r>
            <w:r w:rsidR="0048637C">
              <w:t>B</w:t>
            </w:r>
            <w:r>
              <w:t xml:space="preserve">oard also discussed the need for a strategic planning </w:t>
            </w:r>
            <w:r w:rsidR="00011BF0">
              <w:t>meeting</w:t>
            </w:r>
            <w:r>
              <w:t xml:space="preserve"> and a work plan for 2024</w:t>
            </w:r>
            <w:r w:rsidR="00011BF0">
              <w:t xml:space="preserve">. </w:t>
            </w:r>
            <w:r>
              <w:t xml:space="preserve">The </w:t>
            </w:r>
            <w:r w:rsidR="0048637C">
              <w:t>B</w:t>
            </w:r>
            <w:r>
              <w:t>oard learned that a contract for a strategic planner was approved and that the workshop would be held next year.</w:t>
            </w:r>
          </w:p>
          <w:p w14:paraId="482CF75E" w14:textId="77777777" w:rsidR="004909CD" w:rsidRDefault="004909CD" w:rsidP="000B211A">
            <w:pPr>
              <w:tabs>
                <w:tab w:val="left" w:pos="1545"/>
              </w:tabs>
            </w:pPr>
          </w:p>
          <w:p w14:paraId="1BEBD8CA" w14:textId="77777777" w:rsidR="004909CD" w:rsidRDefault="004909CD" w:rsidP="000B211A">
            <w:pPr>
              <w:tabs>
                <w:tab w:val="left" w:pos="1545"/>
              </w:tabs>
            </w:pPr>
          </w:p>
          <w:p w14:paraId="7915A6F1" w14:textId="72759744" w:rsidR="00D50441" w:rsidRPr="007E4784" w:rsidRDefault="0048637C" w:rsidP="002F6600">
            <w:pPr>
              <w:pStyle w:val="TableParagraph"/>
              <w:ind w:left="0"/>
            </w:pPr>
            <w:r>
              <w:t>The meeting was adjourned following a</w:t>
            </w:r>
            <w:r w:rsidR="00FA0ECD">
              <w:t xml:space="preserve"> motion to adjourn made by</w:t>
            </w:r>
            <w:r w:rsidR="00501B49" w:rsidRPr="001625B9">
              <w:t xml:space="preserve"> Board Member Chris Porter and seconded by Member Tim Haines</w:t>
            </w:r>
            <w:r w:rsidR="00FA0ECD">
              <w:t xml:space="preserve">. </w:t>
            </w:r>
            <w:r w:rsidR="00286D12">
              <w:t>The motion was unanimously approved.</w:t>
            </w:r>
          </w:p>
          <w:p w14:paraId="339045F8" w14:textId="2240C706" w:rsidR="00272FB1" w:rsidRPr="007E4784" w:rsidRDefault="00272FB1" w:rsidP="00FF2D60">
            <w:pPr>
              <w:pStyle w:val="TableParagraph"/>
              <w:ind w:left="0" w:right="230"/>
            </w:pPr>
          </w:p>
        </w:tc>
      </w:tr>
      <w:bookmarkEnd w:id="0"/>
    </w:tbl>
    <w:p w14:paraId="541EB141" w14:textId="2384565D" w:rsidR="00631DE1" w:rsidRDefault="00631DE1" w:rsidP="00FF2D60"/>
    <w:p w14:paraId="38D3940C" w14:textId="77777777" w:rsidR="00631DE1" w:rsidRDefault="00631DE1" w:rsidP="00FF2D60"/>
    <w:sectPr w:rsidR="00631DE1" w:rsidSect="00105A6F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4BB9" w14:textId="77777777" w:rsidR="00105A6F" w:rsidRDefault="00105A6F" w:rsidP="00A90950">
      <w:r>
        <w:separator/>
      </w:r>
    </w:p>
  </w:endnote>
  <w:endnote w:type="continuationSeparator" w:id="0">
    <w:p w14:paraId="410A8278" w14:textId="77777777" w:rsidR="00105A6F" w:rsidRDefault="00105A6F" w:rsidP="00A90950">
      <w:r>
        <w:continuationSeparator/>
      </w:r>
    </w:p>
  </w:endnote>
  <w:endnote w:type="continuationNotice" w:id="1">
    <w:p w14:paraId="5C482E8D" w14:textId="77777777" w:rsidR="00105A6F" w:rsidRDefault="00105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60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72BC93" w14:textId="77777777" w:rsidR="006B1477" w:rsidRDefault="006B1477" w:rsidP="00A90950">
            <w:pPr>
              <w:pStyle w:val="Footer"/>
            </w:pPr>
          </w:p>
          <w:p w14:paraId="7DBE9AFA" w14:textId="1E9C229D" w:rsidR="00A90950" w:rsidRDefault="001B3E8D" w:rsidP="00A90950">
            <w:pPr>
              <w:pStyle w:val="Footer"/>
            </w:pPr>
            <w:r>
              <w:t>December 4</w:t>
            </w:r>
            <w:r w:rsidR="00E27E1D">
              <w:t>, 202</w:t>
            </w:r>
            <w:r>
              <w:t>3</w:t>
            </w:r>
            <w:r w:rsidR="00A90950">
              <w:tab/>
            </w:r>
            <w:r w:rsidR="00A90950">
              <w:tab/>
              <w:t xml:space="preserve">       </w:t>
            </w:r>
            <w:r w:rsidR="00A90950" w:rsidRPr="00A90950">
              <w:t xml:space="preserve">Page </w:t>
            </w:r>
            <w:r w:rsidR="00A90950" w:rsidRPr="00A90950">
              <w:rPr>
                <w:sz w:val="24"/>
                <w:szCs w:val="24"/>
              </w:rPr>
              <w:fldChar w:fldCharType="begin"/>
            </w:r>
            <w:r w:rsidR="00A90950" w:rsidRPr="00A90950">
              <w:instrText xml:space="preserve"> PAGE </w:instrText>
            </w:r>
            <w:r w:rsidR="00A90950" w:rsidRPr="00A90950">
              <w:rPr>
                <w:sz w:val="24"/>
                <w:szCs w:val="24"/>
              </w:rPr>
              <w:fldChar w:fldCharType="separate"/>
            </w:r>
            <w:r w:rsidR="00A90950" w:rsidRPr="00A90950">
              <w:rPr>
                <w:noProof/>
              </w:rPr>
              <w:t>2</w:t>
            </w:r>
            <w:r w:rsidR="00A90950" w:rsidRPr="00A90950">
              <w:rPr>
                <w:sz w:val="24"/>
                <w:szCs w:val="24"/>
              </w:rPr>
              <w:fldChar w:fldCharType="end"/>
            </w:r>
            <w:r w:rsidR="00A90950" w:rsidRPr="00A90950">
              <w:t xml:space="preserve"> of </w:t>
            </w:r>
            <w:r w:rsidR="00AC038F">
              <w:rPr>
                <w:sz w:val="24"/>
                <w:szCs w:val="24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E9BF" w14:textId="77777777" w:rsidR="00105A6F" w:rsidRDefault="00105A6F" w:rsidP="00A90950">
      <w:r>
        <w:separator/>
      </w:r>
    </w:p>
  </w:footnote>
  <w:footnote w:type="continuationSeparator" w:id="0">
    <w:p w14:paraId="596ECE4D" w14:textId="77777777" w:rsidR="00105A6F" w:rsidRDefault="00105A6F" w:rsidP="00A90950">
      <w:r>
        <w:continuationSeparator/>
      </w:r>
    </w:p>
  </w:footnote>
  <w:footnote w:type="continuationNotice" w:id="1">
    <w:p w14:paraId="4D4DAA03" w14:textId="77777777" w:rsidR="00105A6F" w:rsidRDefault="00105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AA46" w14:textId="1E7021DB" w:rsidR="00A90950" w:rsidRDefault="001B3E8D" w:rsidP="00A90950">
    <w:pPr>
      <w:pStyle w:val="Title"/>
      <w:rPr>
        <w:color w:val="54789F"/>
        <w:spacing w:val="-1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4ECF90B8" wp14:editId="397842AE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933450" cy="933450"/>
          <wp:effectExtent l="0" t="0" r="0" b="0"/>
          <wp:wrapNone/>
          <wp:docPr id="4884156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15925" w14:textId="18F10CC4" w:rsidR="00A90950" w:rsidRDefault="00A90950" w:rsidP="00A90950">
    <w:pPr>
      <w:pStyle w:val="Title"/>
      <w:spacing w:before="0"/>
    </w:pPr>
    <w:r>
      <w:rPr>
        <w:color w:val="54789F"/>
        <w:spacing w:val="-1"/>
      </w:rPr>
      <w:t>Wildfire Safety</w:t>
    </w:r>
    <w:r>
      <w:rPr>
        <w:color w:val="54789F"/>
        <w:spacing w:val="1"/>
      </w:rPr>
      <w:t xml:space="preserve"> </w:t>
    </w:r>
    <w:r>
      <w:rPr>
        <w:color w:val="54789F"/>
        <w:spacing w:val="-1"/>
      </w:rPr>
      <w:t>Advisory</w:t>
    </w:r>
    <w:r>
      <w:rPr>
        <w:color w:val="54789F"/>
      </w:rPr>
      <w:t xml:space="preserve"> Board</w:t>
    </w:r>
    <w:r>
      <w:rPr>
        <w:color w:val="54789F"/>
        <w:spacing w:val="-39"/>
      </w:rPr>
      <w:t xml:space="preserve"> </w:t>
    </w:r>
    <w:r>
      <w:rPr>
        <w:color w:val="54789F"/>
      </w:rPr>
      <w:t>Meeting</w:t>
    </w:r>
    <w:r>
      <w:rPr>
        <w:color w:val="54789F"/>
        <w:spacing w:val="-1"/>
      </w:rPr>
      <w:t xml:space="preserve"> </w:t>
    </w:r>
    <w:r>
      <w:rPr>
        <w:color w:val="54789F"/>
      </w:rPr>
      <w:t>Minutes</w:t>
    </w:r>
    <w:r w:rsidR="0048666A">
      <w:rPr>
        <w:color w:val="54789F"/>
      </w:rPr>
      <w:t xml:space="preserve"> - DRAFT</w:t>
    </w:r>
  </w:p>
  <w:p w14:paraId="6A258AEC" w14:textId="07E84C90" w:rsidR="00A90950" w:rsidRDefault="00A90950" w:rsidP="00A90950">
    <w:pPr>
      <w:spacing w:before="1"/>
      <w:ind w:left="1442" w:right="1403"/>
      <w:jc w:val="center"/>
      <w:rPr>
        <w:color w:val="767070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D4F7F90" wp14:editId="2DDD8C82">
              <wp:simplePos x="0" y="0"/>
              <wp:positionH relativeFrom="margin">
                <wp:posOffset>136525</wp:posOffset>
              </wp:positionH>
              <wp:positionV relativeFrom="paragraph">
                <wp:posOffset>318135</wp:posOffset>
              </wp:positionV>
              <wp:extent cx="6437630" cy="45085"/>
              <wp:effectExtent l="0" t="0" r="0" b="0"/>
              <wp:wrapTopAndBottom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45085"/>
                      </a:xfrm>
                      <a:custGeom>
                        <a:avLst/>
                        <a:gdLst>
                          <a:gd name="T0" fmla="+- 0 1051 1051"/>
                          <a:gd name="T1" fmla="*/ T0 w 10138"/>
                          <a:gd name="T2" fmla="+- 0 11189 1051"/>
                          <a:gd name="T3" fmla="*/ T2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27432">
                        <a:solidFill>
                          <a:srgbClr val="AD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5F33E" id="Freeform: Shape 1" o:spid="_x0000_s1026" style="position:absolute;margin-left:10.75pt;margin-top:25.05pt;width:506.9pt;height:3.55pt;z-index:-25165823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13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" path="m,l10138,e" filled="f" strokecolor="#adaaaa" strokeweight="2.16pt">
              <v:path arrowok="t" o:connecttype="custom" o:connectlocs="0,0;6437630,0" o:connectangles="0,0"/>
              <w10:wrap type="topAndBottom" anchorx="margin"/>
            </v:shape>
          </w:pict>
        </mc:Fallback>
      </mc:AlternateContent>
    </w:r>
    <w:r w:rsidR="00350C1E">
      <w:rPr>
        <w:color w:val="767070"/>
        <w:sz w:val="28"/>
      </w:rPr>
      <w:t>December 4</w:t>
    </w:r>
    <w:r>
      <w:rPr>
        <w:color w:val="767070"/>
        <w:sz w:val="28"/>
      </w:rPr>
      <w:t>,</w:t>
    </w:r>
    <w:r>
      <w:rPr>
        <w:color w:val="767070"/>
        <w:spacing w:val="-2"/>
        <w:sz w:val="28"/>
      </w:rPr>
      <w:t xml:space="preserve"> </w:t>
    </w:r>
    <w:r>
      <w:rPr>
        <w:color w:val="767070"/>
        <w:sz w:val="28"/>
      </w:rPr>
      <w:t>202</w:t>
    </w:r>
    <w:r w:rsidR="00D24832">
      <w:rPr>
        <w:color w:val="767070"/>
        <w:sz w:val="28"/>
      </w:rPr>
      <w:t>3</w:t>
    </w:r>
  </w:p>
  <w:p w14:paraId="44F4130D" w14:textId="5A7291CF" w:rsidR="00A90950" w:rsidRDefault="00A90950" w:rsidP="00A9095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1FB"/>
    <w:multiLevelType w:val="hybridMultilevel"/>
    <w:tmpl w:val="B8CAB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094D"/>
    <w:multiLevelType w:val="multilevel"/>
    <w:tmpl w:val="F7B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44C2"/>
    <w:multiLevelType w:val="hybridMultilevel"/>
    <w:tmpl w:val="2B803B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F2DB3"/>
    <w:multiLevelType w:val="hybridMultilevel"/>
    <w:tmpl w:val="DF4AD6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62257"/>
    <w:multiLevelType w:val="hybridMultilevel"/>
    <w:tmpl w:val="141E3BA6"/>
    <w:lvl w:ilvl="0" w:tplc="A3C8A69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A59C6"/>
    <w:multiLevelType w:val="hybridMultilevel"/>
    <w:tmpl w:val="B5D6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47460"/>
    <w:multiLevelType w:val="hybridMultilevel"/>
    <w:tmpl w:val="4EBA945A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5A1F310C"/>
    <w:multiLevelType w:val="hybridMultilevel"/>
    <w:tmpl w:val="929E1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25E88"/>
    <w:multiLevelType w:val="hybridMultilevel"/>
    <w:tmpl w:val="93EA20B0"/>
    <w:lvl w:ilvl="0" w:tplc="55343D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12A5423"/>
    <w:multiLevelType w:val="hybridMultilevel"/>
    <w:tmpl w:val="3E967276"/>
    <w:lvl w:ilvl="0" w:tplc="B63489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3541A"/>
    <w:multiLevelType w:val="hybridMultilevel"/>
    <w:tmpl w:val="4EBA94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F0BC2"/>
    <w:multiLevelType w:val="hybridMultilevel"/>
    <w:tmpl w:val="4D342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8268A"/>
    <w:multiLevelType w:val="hybridMultilevel"/>
    <w:tmpl w:val="6C58EBFE"/>
    <w:lvl w:ilvl="0" w:tplc="4A90C5C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9054">
    <w:abstractNumId w:val="0"/>
  </w:num>
  <w:num w:numId="2" w16cid:durableId="1135224030">
    <w:abstractNumId w:val="8"/>
  </w:num>
  <w:num w:numId="3" w16cid:durableId="1691759406">
    <w:abstractNumId w:val="5"/>
  </w:num>
  <w:num w:numId="4" w16cid:durableId="1064791300">
    <w:abstractNumId w:val="6"/>
  </w:num>
  <w:num w:numId="5" w16cid:durableId="445348054">
    <w:abstractNumId w:val="11"/>
  </w:num>
  <w:num w:numId="6" w16cid:durableId="1124036328">
    <w:abstractNumId w:val="3"/>
  </w:num>
  <w:num w:numId="7" w16cid:durableId="655646972">
    <w:abstractNumId w:val="2"/>
  </w:num>
  <w:num w:numId="8" w16cid:durableId="1424642862">
    <w:abstractNumId w:val="7"/>
  </w:num>
  <w:num w:numId="9" w16cid:durableId="931475657">
    <w:abstractNumId w:val="4"/>
  </w:num>
  <w:num w:numId="10" w16cid:durableId="1442066010">
    <w:abstractNumId w:val="12"/>
  </w:num>
  <w:num w:numId="11" w16cid:durableId="1173909596">
    <w:abstractNumId w:val="1"/>
  </w:num>
  <w:num w:numId="12" w16cid:durableId="653920349">
    <w:abstractNumId w:val="10"/>
  </w:num>
  <w:num w:numId="13" w16cid:durableId="2087215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0"/>
    <w:rsid w:val="000018FA"/>
    <w:rsid w:val="000023C6"/>
    <w:rsid w:val="00003960"/>
    <w:rsid w:val="00003ED9"/>
    <w:rsid w:val="00007171"/>
    <w:rsid w:val="00011629"/>
    <w:rsid w:val="00011BF0"/>
    <w:rsid w:val="000146CF"/>
    <w:rsid w:val="000159A2"/>
    <w:rsid w:val="00016A9A"/>
    <w:rsid w:val="000249F1"/>
    <w:rsid w:val="00025EBB"/>
    <w:rsid w:val="000273F2"/>
    <w:rsid w:val="00027853"/>
    <w:rsid w:val="00032057"/>
    <w:rsid w:val="00032E4D"/>
    <w:rsid w:val="0003388A"/>
    <w:rsid w:val="00033A50"/>
    <w:rsid w:val="00033DDA"/>
    <w:rsid w:val="00034BD3"/>
    <w:rsid w:val="00035033"/>
    <w:rsid w:val="0003527E"/>
    <w:rsid w:val="000370B1"/>
    <w:rsid w:val="00055A85"/>
    <w:rsid w:val="000600C7"/>
    <w:rsid w:val="00060FDA"/>
    <w:rsid w:val="000623DD"/>
    <w:rsid w:val="00076AAC"/>
    <w:rsid w:val="00080798"/>
    <w:rsid w:val="0008179F"/>
    <w:rsid w:val="0009482B"/>
    <w:rsid w:val="00094B41"/>
    <w:rsid w:val="000A1861"/>
    <w:rsid w:val="000A342F"/>
    <w:rsid w:val="000A680C"/>
    <w:rsid w:val="000B211A"/>
    <w:rsid w:val="000B398F"/>
    <w:rsid w:val="000C03F3"/>
    <w:rsid w:val="000C1A2A"/>
    <w:rsid w:val="000C5291"/>
    <w:rsid w:val="000C63C1"/>
    <w:rsid w:val="000C7912"/>
    <w:rsid w:val="000D0EE3"/>
    <w:rsid w:val="000D1453"/>
    <w:rsid w:val="000D2DBD"/>
    <w:rsid w:val="000D3791"/>
    <w:rsid w:val="000D5B91"/>
    <w:rsid w:val="000E24CE"/>
    <w:rsid w:val="000E3A7E"/>
    <w:rsid w:val="000E3B9D"/>
    <w:rsid w:val="000E4C7A"/>
    <w:rsid w:val="000E5B50"/>
    <w:rsid w:val="000E670B"/>
    <w:rsid w:val="000F2C10"/>
    <w:rsid w:val="000F6B6B"/>
    <w:rsid w:val="00100380"/>
    <w:rsid w:val="00100620"/>
    <w:rsid w:val="001008FA"/>
    <w:rsid w:val="00101CC4"/>
    <w:rsid w:val="00101F9A"/>
    <w:rsid w:val="00102E37"/>
    <w:rsid w:val="00103662"/>
    <w:rsid w:val="00103ECF"/>
    <w:rsid w:val="0010570C"/>
    <w:rsid w:val="00105A6F"/>
    <w:rsid w:val="0010711F"/>
    <w:rsid w:val="001103DB"/>
    <w:rsid w:val="00114F23"/>
    <w:rsid w:val="00117C15"/>
    <w:rsid w:val="00122964"/>
    <w:rsid w:val="00122E53"/>
    <w:rsid w:val="001244AC"/>
    <w:rsid w:val="00125213"/>
    <w:rsid w:val="00125653"/>
    <w:rsid w:val="00126849"/>
    <w:rsid w:val="00127F1B"/>
    <w:rsid w:val="00133990"/>
    <w:rsid w:val="00134BD2"/>
    <w:rsid w:val="00135588"/>
    <w:rsid w:val="00135B75"/>
    <w:rsid w:val="00136A99"/>
    <w:rsid w:val="00140CF7"/>
    <w:rsid w:val="00141999"/>
    <w:rsid w:val="00144DC7"/>
    <w:rsid w:val="00145215"/>
    <w:rsid w:val="0014573D"/>
    <w:rsid w:val="00157379"/>
    <w:rsid w:val="00157C25"/>
    <w:rsid w:val="001606D1"/>
    <w:rsid w:val="0016098B"/>
    <w:rsid w:val="001625B9"/>
    <w:rsid w:val="0016373F"/>
    <w:rsid w:val="001646AF"/>
    <w:rsid w:val="00175147"/>
    <w:rsid w:val="00180716"/>
    <w:rsid w:val="00182F5D"/>
    <w:rsid w:val="00184337"/>
    <w:rsid w:val="00184753"/>
    <w:rsid w:val="00185338"/>
    <w:rsid w:val="0018686C"/>
    <w:rsid w:val="001926E9"/>
    <w:rsid w:val="00193CD7"/>
    <w:rsid w:val="00194855"/>
    <w:rsid w:val="00194E7C"/>
    <w:rsid w:val="001A077F"/>
    <w:rsid w:val="001A0C1B"/>
    <w:rsid w:val="001A10DE"/>
    <w:rsid w:val="001A3387"/>
    <w:rsid w:val="001A4779"/>
    <w:rsid w:val="001A59E0"/>
    <w:rsid w:val="001B10E2"/>
    <w:rsid w:val="001B2B03"/>
    <w:rsid w:val="001B3E8D"/>
    <w:rsid w:val="001B4AB8"/>
    <w:rsid w:val="001C0E20"/>
    <w:rsid w:val="001D3C43"/>
    <w:rsid w:val="001D3FE3"/>
    <w:rsid w:val="001D440E"/>
    <w:rsid w:val="001D459A"/>
    <w:rsid w:val="001D6F08"/>
    <w:rsid w:val="001D7090"/>
    <w:rsid w:val="001E1D55"/>
    <w:rsid w:val="001E3AB6"/>
    <w:rsid w:val="001E778B"/>
    <w:rsid w:val="001E7B75"/>
    <w:rsid w:val="001F007F"/>
    <w:rsid w:val="001F17E8"/>
    <w:rsid w:val="001F1E16"/>
    <w:rsid w:val="001F5BA6"/>
    <w:rsid w:val="001F7047"/>
    <w:rsid w:val="00201943"/>
    <w:rsid w:val="00207FBA"/>
    <w:rsid w:val="002102E2"/>
    <w:rsid w:val="0021463E"/>
    <w:rsid w:val="00214B4A"/>
    <w:rsid w:val="00215DFD"/>
    <w:rsid w:val="00220AD7"/>
    <w:rsid w:val="002227E1"/>
    <w:rsid w:val="00222838"/>
    <w:rsid w:val="002228D1"/>
    <w:rsid w:val="002234AC"/>
    <w:rsid w:val="0022388B"/>
    <w:rsid w:val="00227364"/>
    <w:rsid w:val="00233842"/>
    <w:rsid w:val="002361A7"/>
    <w:rsid w:val="00236EB1"/>
    <w:rsid w:val="00237FF0"/>
    <w:rsid w:val="00240068"/>
    <w:rsid w:val="00240440"/>
    <w:rsid w:val="00240D2D"/>
    <w:rsid w:val="00250443"/>
    <w:rsid w:val="00250E03"/>
    <w:rsid w:val="00254E21"/>
    <w:rsid w:val="0025500B"/>
    <w:rsid w:val="00257E02"/>
    <w:rsid w:val="002648C6"/>
    <w:rsid w:val="002648F6"/>
    <w:rsid w:val="002677A5"/>
    <w:rsid w:val="00267CD7"/>
    <w:rsid w:val="00270B84"/>
    <w:rsid w:val="00272037"/>
    <w:rsid w:val="00272FB1"/>
    <w:rsid w:val="002737A6"/>
    <w:rsid w:val="00273E12"/>
    <w:rsid w:val="00275EAD"/>
    <w:rsid w:val="002769D2"/>
    <w:rsid w:val="002803F1"/>
    <w:rsid w:val="00284094"/>
    <w:rsid w:val="002856C1"/>
    <w:rsid w:val="00286D12"/>
    <w:rsid w:val="00293499"/>
    <w:rsid w:val="0029446F"/>
    <w:rsid w:val="002A0385"/>
    <w:rsid w:val="002A0DB6"/>
    <w:rsid w:val="002A1095"/>
    <w:rsid w:val="002A2DAB"/>
    <w:rsid w:val="002A6A69"/>
    <w:rsid w:val="002A6B02"/>
    <w:rsid w:val="002A7448"/>
    <w:rsid w:val="002B5391"/>
    <w:rsid w:val="002B5596"/>
    <w:rsid w:val="002B644F"/>
    <w:rsid w:val="002B67A0"/>
    <w:rsid w:val="002B79E4"/>
    <w:rsid w:val="002C2884"/>
    <w:rsid w:val="002C3FC0"/>
    <w:rsid w:val="002C67DC"/>
    <w:rsid w:val="002C746E"/>
    <w:rsid w:val="002C76AF"/>
    <w:rsid w:val="002D3BA6"/>
    <w:rsid w:val="002D7FEA"/>
    <w:rsid w:val="002E414A"/>
    <w:rsid w:val="002E4668"/>
    <w:rsid w:val="002E72C2"/>
    <w:rsid w:val="002E7C26"/>
    <w:rsid w:val="002F32D2"/>
    <w:rsid w:val="002F5159"/>
    <w:rsid w:val="002F6600"/>
    <w:rsid w:val="002F6BEE"/>
    <w:rsid w:val="0030079B"/>
    <w:rsid w:val="003039A7"/>
    <w:rsid w:val="00307BAF"/>
    <w:rsid w:val="00311ECF"/>
    <w:rsid w:val="00312A59"/>
    <w:rsid w:val="00316EC4"/>
    <w:rsid w:val="00321E5A"/>
    <w:rsid w:val="003233A5"/>
    <w:rsid w:val="00324339"/>
    <w:rsid w:val="0032480C"/>
    <w:rsid w:val="00326121"/>
    <w:rsid w:val="00327642"/>
    <w:rsid w:val="00330D07"/>
    <w:rsid w:val="00331C84"/>
    <w:rsid w:val="00337496"/>
    <w:rsid w:val="00346B57"/>
    <w:rsid w:val="003470A4"/>
    <w:rsid w:val="00350C1E"/>
    <w:rsid w:val="00352517"/>
    <w:rsid w:val="00352F7D"/>
    <w:rsid w:val="00353681"/>
    <w:rsid w:val="0035665F"/>
    <w:rsid w:val="00360425"/>
    <w:rsid w:val="0036058A"/>
    <w:rsid w:val="003628C0"/>
    <w:rsid w:val="003718E9"/>
    <w:rsid w:val="00374ACC"/>
    <w:rsid w:val="00377BD8"/>
    <w:rsid w:val="00381992"/>
    <w:rsid w:val="0038213F"/>
    <w:rsid w:val="00385323"/>
    <w:rsid w:val="0038549B"/>
    <w:rsid w:val="003864FD"/>
    <w:rsid w:val="00387DC5"/>
    <w:rsid w:val="003904C8"/>
    <w:rsid w:val="00390A76"/>
    <w:rsid w:val="00393036"/>
    <w:rsid w:val="003930EF"/>
    <w:rsid w:val="00393A12"/>
    <w:rsid w:val="00394A66"/>
    <w:rsid w:val="003A0AA4"/>
    <w:rsid w:val="003A5969"/>
    <w:rsid w:val="003A5A24"/>
    <w:rsid w:val="003A6336"/>
    <w:rsid w:val="003B52A7"/>
    <w:rsid w:val="003C0E5E"/>
    <w:rsid w:val="003C1AE6"/>
    <w:rsid w:val="003C52ED"/>
    <w:rsid w:val="003C6C96"/>
    <w:rsid w:val="003C7943"/>
    <w:rsid w:val="003D2332"/>
    <w:rsid w:val="003D662F"/>
    <w:rsid w:val="003D75B1"/>
    <w:rsid w:val="003D7DAD"/>
    <w:rsid w:val="003E0BE2"/>
    <w:rsid w:val="003E26EC"/>
    <w:rsid w:val="003E276F"/>
    <w:rsid w:val="003E3829"/>
    <w:rsid w:val="003F050D"/>
    <w:rsid w:val="003F17CB"/>
    <w:rsid w:val="003F3CA3"/>
    <w:rsid w:val="003F4B24"/>
    <w:rsid w:val="004033F9"/>
    <w:rsid w:val="00403C12"/>
    <w:rsid w:val="00405A26"/>
    <w:rsid w:val="004116D1"/>
    <w:rsid w:val="00414C91"/>
    <w:rsid w:val="004158A5"/>
    <w:rsid w:val="00416F3A"/>
    <w:rsid w:val="00417322"/>
    <w:rsid w:val="00423FED"/>
    <w:rsid w:val="004253F4"/>
    <w:rsid w:val="00430626"/>
    <w:rsid w:val="00431603"/>
    <w:rsid w:val="00432DFF"/>
    <w:rsid w:val="0043370E"/>
    <w:rsid w:val="00434AA0"/>
    <w:rsid w:val="004350DF"/>
    <w:rsid w:val="0044122D"/>
    <w:rsid w:val="00442816"/>
    <w:rsid w:val="00443619"/>
    <w:rsid w:val="0044522F"/>
    <w:rsid w:val="004460B3"/>
    <w:rsid w:val="00447120"/>
    <w:rsid w:val="004473BA"/>
    <w:rsid w:val="00452661"/>
    <w:rsid w:val="004526E3"/>
    <w:rsid w:val="00453F73"/>
    <w:rsid w:val="00455616"/>
    <w:rsid w:val="00456622"/>
    <w:rsid w:val="004577E8"/>
    <w:rsid w:val="00460ACB"/>
    <w:rsid w:val="00462A23"/>
    <w:rsid w:val="00462D51"/>
    <w:rsid w:val="0046574C"/>
    <w:rsid w:val="004723C6"/>
    <w:rsid w:val="004725E2"/>
    <w:rsid w:val="0047275C"/>
    <w:rsid w:val="004741EE"/>
    <w:rsid w:val="00475A8D"/>
    <w:rsid w:val="0047615C"/>
    <w:rsid w:val="004762AA"/>
    <w:rsid w:val="00480C18"/>
    <w:rsid w:val="00483DA7"/>
    <w:rsid w:val="0048637C"/>
    <w:rsid w:val="0048666A"/>
    <w:rsid w:val="00486AB4"/>
    <w:rsid w:val="004877A6"/>
    <w:rsid w:val="00487B10"/>
    <w:rsid w:val="00490414"/>
    <w:rsid w:val="004909CD"/>
    <w:rsid w:val="004931AD"/>
    <w:rsid w:val="00496C13"/>
    <w:rsid w:val="0049708C"/>
    <w:rsid w:val="004A118B"/>
    <w:rsid w:val="004A5201"/>
    <w:rsid w:val="004A7A7D"/>
    <w:rsid w:val="004B1DDB"/>
    <w:rsid w:val="004B27A2"/>
    <w:rsid w:val="004B3ED4"/>
    <w:rsid w:val="004B678D"/>
    <w:rsid w:val="004C181A"/>
    <w:rsid w:val="004C2030"/>
    <w:rsid w:val="004C4606"/>
    <w:rsid w:val="004C5725"/>
    <w:rsid w:val="004C5F50"/>
    <w:rsid w:val="004D0439"/>
    <w:rsid w:val="004D4AEA"/>
    <w:rsid w:val="004D50BB"/>
    <w:rsid w:val="004D5E92"/>
    <w:rsid w:val="004D62F2"/>
    <w:rsid w:val="004D7F08"/>
    <w:rsid w:val="004E1568"/>
    <w:rsid w:val="004E178F"/>
    <w:rsid w:val="004E35A2"/>
    <w:rsid w:val="004F06F6"/>
    <w:rsid w:val="004F28B5"/>
    <w:rsid w:val="004F3AF4"/>
    <w:rsid w:val="004F5AE7"/>
    <w:rsid w:val="00501B49"/>
    <w:rsid w:val="00501E24"/>
    <w:rsid w:val="00503C03"/>
    <w:rsid w:val="005049FE"/>
    <w:rsid w:val="00505D53"/>
    <w:rsid w:val="00507785"/>
    <w:rsid w:val="005079BA"/>
    <w:rsid w:val="0051020D"/>
    <w:rsid w:val="005115C3"/>
    <w:rsid w:val="00511DC5"/>
    <w:rsid w:val="0051348D"/>
    <w:rsid w:val="00515096"/>
    <w:rsid w:val="00521F5F"/>
    <w:rsid w:val="00522853"/>
    <w:rsid w:val="00524786"/>
    <w:rsid w:val="005263FF"/>
    <w:rsid w:val="00532395"/>
    <w:rsid w:val="00532AC0"/>
    <w:rsid w:val="00534DE9"/>
    <w:rsid w:val="00537AC0"/>
    <w:rsid w:val="0054188B"/>
    <w:rsid w:val="0054309C"/>
    <w:rsid w:val="00544B4F"/>
    <w:rsid w:val="00545EAA"/>
    <w:rsid w:val="0054645D"/>
    <w:rsid w:val="005523C3"/>
    <w:rsid w:val="00553D5E"/>
    <w:rsid w:val="00554BAF"/>
    <w:rsid w:val="0055576D"/>
    <w:rsid w:val="005611A2"/>
    <w:rsid w:val="00567041"/>
    <w:rsid w:val="00572469"/>
    <w:rsid w:val="00572604"/>
    <w:rsid w:val="00572759"/>
    <w:rsid w:val="005822A7"/>
    <w:rsid w:val="0058286E"/>
    <w:rsid w:val="00583DF9"/>
    <w:rsid w:val="0058646F"/>
    <w:rsid w:val="00590C88"/>
    <w:rsid w:val="00592A69"/>
    <w:rsid w:val="00594725"/>
    <w:rsid w:val="005958FD"/>
    <w:rsid w:val="00596425"/>
    <w:rsid w:val="005A076A"/>
    <w:rsid w:val="005A0C35"/>
    <w:rsid w:val="005A469C"/>
    <w:rsid w:val="005A4ED9"/>
    <w:rsid w:val="005A53EC"/>
    <w:rsid w:val="005A549F"/>
    <w:rsid w:val="005A590E"/>
    <w:rsid w:val="005A65ED"/>
    <w:rsid w:val="005B2997"/>
    <w:rsid w:val="005B2F1E"/>
    <w:rsid w:val="005B4E6E"/>
    <w:rsid w:val="005B5375"/>
    <w:rsid w:val="005C1A60"/>
    <w:rsid w:val="005C35D2"/>
    <w:rsid w:val="005C3DE0"/>
    <w:rsid w:val="005C481E"/>
    <w:rsid w:val="005C5575"/>
    <w:rsid w:val="005C565A"/>
    <w:rsid w:val="005C581D"/>
    <w:rsid w:val="005C7769"/>
    <w:rsid w:val="005C7D5F"/>
    <w:rsid w:val="005D134A"/>
    <w:rsid w:val="005D1A02"/>
    <w:rsid w:val="005D2B54"/>
    <w:rsid w:val="005D2B5D"/>
    <w:rsid w:val="005D62F2"/>
    <w:rsid w:val="005E1F13"/>
    <w:rsid w:val="005E46D7"/>
    <w:rsid w:val="005E4F0E"/>
    <w:rsid w:val="005E7A1B"/>
    <w:rsid w:val="005E7B5D"/>
    <w:rsid w:val="005F206C"/>
    <w:rsid w:val="005F2AA3"/>
    <w:rsid w:val="005F37FA"/>
    <w:rsid w:val="005F6972"/>
    <w:rsid w:val="005F6A32"/>
    <w:rsid w:val="006000E4"/>
    <w:rsid w:val="00607B1B"/>
    <w:rsid w:val="00607E78"/>
    <w:rsid w:val="00611503"/>
    <w:rsid w:val="00611889"/>
    <w:rsid w:val="006134D4"/>
    <w:rsid w:val="00614ABF"/>
    <w:rsid w:val="00615019"/>
    <w:rsid w:val="006174EB"/>
    <w:rsid w:val="0061769F"/>
    <w:rsid w:val="006211D7"/>
    <w:rsid w:val="00623274"/>
    <w:rsid w:val="00626BC4"/>
    <w:rsid w:val="00630AED"/>
    <w:rsid w:val="00631DE1"/>
    <w:rsid w:val="00633796"/>
    <w:rsid w:val="00634240"/>
    <w:rsid w:val="006350E0"/>
    <w:rsid w:val="00637981"/>
    <w:rsid w:val="00641985"/>
    <w:rsid w:val="00641A9C"/>
    <w:rsid w:val="00643BC9"/>
    <w:rsid w:val="00645BE2"/>
    <w:rsid w:val="00647272"/>
    <w:rsid w:val="00647D21"/>
    <w:rsid w:val="00651B86"/>
    <w:rsid w:val="006568B7"/>
    <w:rsid w:val="006601A1"/>
    <w:rsid w:val="00660913"/>
    <w:rsid w:val="006611DC"/>
    <w:rsid w:val="0067116D"/>
    <w:rsid w:val="006732DE"/>
    <w:rsid w:val="00673E06"/>
    <w:rsid w:val="006807B6"/>
    <w:rsid w:val="00681A19"/>
    <w:rsid w:val="006824B5"/>
    <w:rsid w:val="00685A83"/>
    <w:rsid w:val="00685B3F"/>
    <w:rsid w:val="00685DA4"/>
    <w:rsid w:val="00694C77"/>
    <w:rsid w:val="0069614A"/>
    <w:rsid w:val="006A218E"/>
    <w:rsid w:val="006A42AE"/>
    <w:rsid w:val="006A4BEA"/>
    <w:rsid w:val="006A6474"/>
    <w:rsid w:val="006A75F5"/>
    <w:rsid w:val="006B0386"/>
    <w:rsid w:val="006B076F"/>
    <w:rsid w:val="006B1477"/>
    <w:rsid w:val="006B203A"/>
    <w:rsid w:val="006B58A9"/>
    <w:rsid w:val="006C1295"/>
    <w:rsid w:val="006C23C2"/>
    <w:rsid w:val="006C29CA"/>
    <w:rsid w:val="006C5137"/>
    <w:rsid w:val="006D0394"/>
    <w:rsid w:val="006D0CFE"/>
    <w:rsid w:val="006D6234"/>
    <w:rsid w:val="006D7195"/>
    <w:rsid w:val="006E01DF"/>
    <w:rsid w:val="006E1F50"/>
    <w:rsid w:val="006E42A4"/>
    <w:rsid w:val="006F21C4"/>
    <w:rsid w:val="006F2CC5"/>
    <w:rsid w:val="006F365D"/>
    <w:rsid w:val="006F4133"/>
    <w:rsid w:val="00700959"/>
    <w:rsid w:val="007036CA"/>
    <w:rsid w:val="00704730"/>
    <w:rsid w:val="007078DC"/>
    <w:rsid w:val="00707906"/>
    <w:rsid w:val="00711A33"/>
    <w:rsid w:val="00711E32"/>
    <w:rsid w:val="007124F6"/>
    <w:rsid w:val="00713B8D"/>
    <w:rsid w:val="00713CF9"/>
    <w:rsid w:val="0072461D"/>
    <w:rsid w:val="00724B15"/>
    <w:rsid w:val="00732176"/>
    <w:rsid w:val="00734C87"/>
    <w:rsid w:val="00735982"/>
    <w:rsid w:val="0074200E"/>
    <w:rsid w:val="00742ACA"/>
    <w:rsid w:val="00742B02"/>
    <w:rsid w:val="0074589D"/>
    <w:rsid w:val="00745A18"/>
    <w:rsid w:val="00751053"/>
    <w:rsid w:val="00751B77"/>
    <w:rsid w:val="007530E4"/>
    <w:rsid w:val="007547E4"/>
    <w:rsid w:val="00754EB7"/>
    <w:rsid w:val="007571A4"/>
    <w:rsid w:val="007641F4"/>
    <w:rsid w:val="0076472D"/>
    <w:rsid w:val="00764D56"/>
    <w:rsid w:val="007651EF"/>
    <w:rsid w:val="00767454"/>
    <w:rsid w:val="00767C0F"/>
    <w:rsid w:val="00771737"/>
    <w:rsid w:val="00773948"/>
    <w:rsid w:val="00776C07"/>
    <w:rsid w:val="00781068"/>
    <w:rsid w:val="00782B5F"/>
    <w:rsid w:val="00786F6A"/>
    <w:rsid w:val="00797C48"/>
    <w:rsid w:val="007A0BB2"/>
    <w:rsid w:val="007A13FD"/>
    <w:rsid w:val="007A53A6"/>
    <w:rsid w:val="007A6DCF"/>
    <w:rsid w:val="007B4456"/>
    <w:rsid w:val="007B7594"/>
    <w:rsid w:val="007B78FD"/>
    <w:rsid w:val="007D4C29"/>
    <w:rsid w:val="007E0BC3"/>
    <w:rsid w:val="007E2EFD"/>
    <w:rsid w:val="007E3646"/>
    <w:rsid w:val="007E4784"/>
    <w:rsid w:val="007E5A92"/>
    <w:rsid w:val="007E5D12"/>
    <w:rsid w:val="007F6F8C"/>
    <w:rsid w:val="008009B9"/>
    <w:rsid w:val="0080171F"/>
    <w:rsid w:val="00803BC0"/>
    <w:rsid w:val="008104C5"/>
    <w:rsid w:val="008116C1"/>
    <w:rsid w:val="00814B22"/>
    <w:rsid w:val="00814D70"/>
    <w:rsid w:val="00817BB9"/>
    <w:rsid w:val="0082275C"/>
    <w:rsid w:val="00823191"/>
    <w:rsid w:val="00823CDD"/>
    <w:rsid w:val="00826419"/>
    <w:rsid w:val="0082645C"/>
    <w:rsid w:val="00826DE1"/>
    <w:rsid w:val="008271CF"/>
    <w:rsid w:val="008275CD"/>
    <w:rsid w:val="00830D9E"/>
    <w:rsid w:val="0083478F"/>
    <w:rsid w:val="00837885"/>
    <w:rsid w:val="0084114D"/>
    <w:rsid w:val="00845D28"/>
    <w:rsid w:val="00846720"/>
    <w:rsid w:val="00852D86"/>
    <w:rsid w:val="00853439"/>
    <w:rsid w:val="008571A9"/>
    <w:rsid w:val="00857791"/>
    <w:rsid w:val="008579CF"/>
    <w:rsid w:val="00860DC7"/>
    <w:rsid w:val="00860E87"/>
    <w:rsid w:val="00863CB3"/>
    <w:rsid w:val="008704E6"/>
    <w:rsid w:val="00871070"/>
    <w:rsid w:val="00872785"/>
    <w:rsid w:val="008729D0"/>
    <w:rsid w:val="008729D8"/>
    <w:rsid w:val="0087325B"/>
    <w:rsid w:val="00873BE2"/>
    <w:rsid w:val="0088269C"/>
    <w:rsid w:val="0089263D"/>
    <w:rsid w:val="00893B51"/>
    <w:rsid w:val="0089467B"/>
    <w:rsid w:val="008A0C62"/>
    <w:rsid w:val="008A3CD5"/>
    <w:rsid w:val="008A3ED5"/>
    <w:rsid w:val="008A42EC"/>
    <w:rsid w:val="008A6E52"/>
    <w:rsid w:val="008B1242"/>
    <w:rsid w:val="008B45D2"/>
    <w:rsid w:val="008C1C4C"/>
    <w:rsid w:val="008C218A"/>
    <w:rsid w:val="008C39A4"/>
    <w:rsid w:val="008C4B5F"/>
    <w:rsid w:val="008C6EBD"/>
    <w:rsid w:val="008D12C8"/>
    <w:rsid w:val="008D2CBE"/>
    <w:rsid w:val="008D4CFD"/>
    <w:rsid w:val="008D6561"/>
    <w:rsid w:val="008D7A82"/>
    <w:rsid w:val="008E0128"/>
    <w:rsid w:val="008E0217"/>
    <w:rsid w:val="008E2DA7"/>
    <w:rsid w:val="008E6D6D"/>
    <w:rsid w:val="008F0FAB"/>
    <w:rsid w:val="008F1358"/>
    <w:rsid w:val="008F47B7"/>
    <w:rsid w:val="00901E82"/>
    <w:rsid w:val="00901F4E"/>
    <w:rsid w:val="009051BF"/>
    <w:rsid w:val="00905276"/>
    <w:rsid w:val="00910CCB"/>
    <w:rsid w:val="00911603"/>
    <w:rsid w:val="009139DE"/>
    <w:rsid w:val="00914D5C"/>
    <w:rsid w:val="00916367"/>
    <w:rsid w:val="00920968"/>
    <w:rsid w:val="00920B58"/>
    <w:rsid w:val="00920DB5"/>
    <w:rsid w:val="00922FE2"/>
    <w:rsid w:val="009235EC"/>
    <w:rsid w:val="00924CEF"/>
    <w:rsid w:val="00925B52"/>
    <w:rsid w:val="00926B64"/>
    <w:rsid w:val="00927EE3"/>
    <w:rsid w:val="00930107"/>
    <w:rsid w:val="009333EB"/>
    <w:rsid w:val="00934864"/>
    <w:rsid w:val="00935BA1"/>
    <w:rsid w:val="009410D3"/>
    <w:rsid w:val="009418FD"/>
    <w:rsid w:val="00941D6D"/>
    <w:rsid w:val="00944D27"/>
    <w:rsid w:val="009451C7"/>
    <w:rsid w:val="00947CAC"/>
    <w:rsid w:val="0095088D"/>
    <w:rsid w:val="00954750"/>
    <w:rsid w:val="009561EB"/>
    <w:rsid w:val="00963543"/>
    <w:rsid w:val="00965BB8"/>
    <w:rsid w:val="00967504"/>
    <w:rsid w:val="00970861"/>
    <w:rsid w:val="00972979"/>
    <w:rsid w:val="009744A2"/>
    <w:rsid w:val="0097681F"/>
    <w:rsid w:val="009779A4"/>
    <w:rsid w:val="00977FCB"/>
    <w:rsid w:val="00981698"/>
    <w:rsid w:val="009846D0"/>
    <w:rsid w:val="00992514"/>
    <w:rsid w:val="00995C9C"/>
    <w:rsid w:val="00996155"/>
    <w:rsid w:val="009A19B8"/>
    <w:rsid w:val="009A2E4D"/>
    <w:rsid w:val="009A3590"/>
    <w:rsid w:val="009A367C"/>
    <w:rsid w:val="009A3EEC"/>
    <w:rsid w:val="009A6F5E"/>
    <w:rsid w:val="009B6E5A"/>
    <w:rsid w:val="009B71C5"/>
    <w:rsid w:val="009C3861"/>
    <w:rsid w:val="009C466B"/>
    <w:rsid w:val="009C4B01"/>
    <w:rsid w:val="009D1F9D"/>
    <w:rsid w:val="009D387E"/>
    <w:rsid w:val="009D4B30"/>
    <w:rsid w:val="009D67EA"/>
    <w:rsid w:val="009D740F"/>
    <w:rsid w:val="009E5AFD"/>
    <w:rsid w:val="009E6093"/>
    <w:rsid w:val="009E632B"/>
    <w:rsid w:val="009F15BE"/>
    <w:rsid w:val="009F23C4"/>
    <w:rsid w:val="009F3036"/>
    <w:rsid w:val="009F3A57"/>
    <w:rsid w:val="009F4B97"/>
    <w:rsid w:val="009F4CC9"/>
    <w:rsid w:val="009F736E"/>
    <w:rsid w:val="00A00167"/>
    <w:rsid w:val="00A018D6"/>
    <w:rsid w:val="00A01D26"/>
    <w:rsid w:val="00A0427F"/>
    <w:rsid w:val="00A0576E"/>
    <w:rsid w:val="00A10D76"/>
    <w:rsid w:val="00A1187F"/>
    <w:rsid w:val="00A1367F"/>
    <w:rsid w:val="00A13A4D"/>
    <w:rsid w:val="00A13C63"/>
    <w:rsid w:val="00A14659"/>
    <w:rsid w:val="00A17F0E"/>
    <w:rsid w:val="00A219A1"/>
    <w:rsid w:val="00A27740"/>
    <w:rsid w:val="00A27E54"/>
    <w:rsid w:val="00A30ACF"/>
    <w:rsid w:val="00A31443"/>
    <w:rsid w:val="00A314B5"/>
    <w:rsid w:val="00A31B30"/>
    <w:rsid w:val="00A40B87"/>
    <w:rsid w:val="00A42524"/>
    <w:rsid w:val="00A42C9F"/>
    <w:rsid w:val="00A43436"/>
    <w:rsid w:val="00A45F52"/>
    <w:rsid w:val="00A52B34"/>
    <w:rsid w:val="00A532E2"/>
    <w:rsid w:val="00A533F5"/>
    <w:rsid w:val="00A53E60"/>
    <w:rsid w:val="00A604E9"/>
    <w:rsid w:val="00A61772"/>
    <w:rsid w:val="00A6207E"/>
    <w:rsid w:val="00A62DB1"/>
    <w:rsid w:val="00A705ED"/>
    <w:rsid w:val="00A73085"/>
    <w:rsid w:val="00A740D1"/>
    <w:rsid w:val="00A74455"/>
    <w:rsid w:val="00A765AE"/>
    <w:rsid w:val="00A77DD1"/>
    <w:rsid w:val="00A80255"/>
    <w:rsid w:val="00A80692"/>
    <w:rsid w:val="00A90950"/>
    <w:rsid w:val="00A91426"/>
    <w:rsid w:val="00A920F0"/>
    <w:rsid w:val="00A9359C"/>
    <w:rsid w:val="00A952D5"/>
    <w:rsid w:val="00A967AE"/>
    <w:rsid w:val="00AA2CB1"/>
    <w:rsid w:val="00AA3AC1"/>
    <w:rsid w:val="00AA3D64"/>
    <w:rsid w:val="00AA585A"/>
    <w:rsid w:val="00AA66AD"/>
    <w:rsid w:val="00AA773A"/>
    <w:rsid w:val="00AB164E"/>
    <w:rsid w:val="00AB4F71"/>
    <w:rsid w:val="00AB7B39"/>
    <w:rsid w:val="00AB7E20"/>
    <w:rsid w:val="00AC038F"/>
    <w:rsid w:val="00AC0529"/>
    <w:rsid w:val="00AC10B1"/>
    <w:rsid w:val="00AC5F3C"/>
    <w:rsid w:val="00AC5F60"/>
    <w:rsid w:val="00AC7BE3"/>
    <w:rsid w:val="00AD049B"/>
    <w:rsid w:val="00AD0700"/>
    <w:rsid w:val="00AD1916"/>
    <w:rsid w:val="00AD317A"/>
    <w:rsid w:val="00AD4983"/>
    <w:rsid w:val="00AD6EBD"/>
    <w:rsid w:val="00AD76C8"/>
    <w:rsid w:val="00AD7D4F"/>
    <w:rsid w:val="00AE527B"/>
    <w:rsid w:val="00AE7A40"/>
    <w:rsid w:val="00AE7EE1"/>
    <w:rsid w:val="00AF2745"/>
    <w:rsid w:val="00AF477B"/>
    <w:rsid w:val="00AF6126"/>
    <w:rsid w:val="00AF736C"/>
    <w:rsid w:val="00B047D9"/>
    <w:rsid w:val="00B05936"/>
    <w:rsid w:val="00B15A01"/>
    <w:rsid w:val="00B176E5"/>
    <w:rsid w:val="00B2160A"/>
    <w:rsid w:val="00B25DE3"/>
    <w:rsid w:val="00B30173"/>
    <w:rsid w:val="00B301F1"/>
    <w:rsid w:val="00B30750"/>
    <w:rsid w:val="00B35250"/>
    <w:rsid w:val="00B35798"/>
    <w:rsid w:val="00B42085"/>
    <w:rsid w:val="00B4254C"/>
    <w:rsid w:val="00B432FF"/>
    <w:rsid w:val="00B45724"/>
    <w:rsid w:val="00B5001D"/>
    <w:rsid w:val="00B526A8"/>
    <w:rsid w:val="00B60682"/>
    <w:rsid w:val="00B60C82"/>
    <w:rsid w:val="00B6327B"/>
    <w:rsid w:val="00B63386"/>
    <w:rsid w:val="00B64031"/>
    <w:rsid w:val="00B64FA3"/>
    <w:rsid w:val="00B65DAA"/>
    <w:rsid w:val="00B67482"/>
    <w:rsid w:val="00B85507"/>
    <w:rsid w:val="00B9062C"/>
    <w:rsid w:val="00B9078A"/>
    <w:rsid w:val="00B90B3E"/>
    <w:rsid w:val="00B91985"/>
    <w:rsid w:val="00B9476C"/>
    <w:rsid w:val="00B95972"/>
    <w:rsid w:val="00B962A8"/>
    <w:rsid w:val="00BA2112"/>
    <w:rsid w:val="00BA5A29"/>
    <w:rsid w:val="00BB1188"/>
    <w:rsid w:val="00BB2B9B"/>
    <w:rsid w:val="00BB2E6A"/>
    <w:rsid w:val="00BB4CF1"/>
    <w:rsid w:val="00BB7239"/>
    <w:rsid w:val="00BB7986"/>
    <w:rsid w:val="00BC10AF"/>
    <w:rsid w:val="00BC1855"/>
    <w:rsid w:val="00BC67F0"/>
    <w:rsid w:val="00BD096C"/>
    <w:rsid w:val="00BD3E46"/>
    <w:rsid w:val="00BD4DC7"/>
    <w:rsid w:val="00BD5CCA"/>
    <w:rsid w:val="00BD69A7"/>
    <w:rsid w:val="00BE1115"/>
    <w:rsid w:val="00BE54A3"/>
    <w:rsid w:val="00BE6189"/>
    <w:rsid w:val="00BF13E6"/>
    <w:rsid w:val="00BF1429"/>
    <w:rsid w:val="00BF3619"/>
    <w:rsid w:val="00BF5A22"/>
    <w:rsid w:val="00BF6F8D"/>
    <w:rsid w:val="00C036AF"/>
    <w:rsid w:val="00C04B9A"/>
    <w:rsid w:val="00C04F4B"/>
    <w:rsid w:val="00C10158"/>
    <w:rsid w:val="00C11750"/>
    <w:rsid w:val="00C12E46"/>
    <w:rsid w:val="00C15FF9"/>
    <w:rsid w:val="00C16603"/>
    <w:rsid w:val="00C2032F"/>
    <w:rsid w:val="00C21250"/>
    <w:rsid w:val="00C21A40"/>
    <w:rsid w:val="00C238BC"/>
    <w:rsid w:val="00C2556A"/>
    <w:rsid w:val="00C30D1B"/>
    <w:rsid w:val="00C3114E"/>
    <w:rsid w:val="00C31378"/>
    <w:rsid w:val="00C314E1"/>
    <w:rsid w:val="00C3259F"/>
    <w:rsid w:val="00C355C3"/>
    <w:rsid w:val="00C3618C"/>
    <w:rsid w:val="00C37C28"/>
    <w:rsid w:val="00C40A25"/>
    <w:rsid w:val="00C478E9"/>
    <w:rsid w:val="00C50239"/>
    <w:rsid w:val="00C5170D"/>
    <w:rsid w:val="00C5500E"/>
    <w:rsid w:val="00C57AEE"/>
    <w:rsid w:val="00C61680"/>
    <w:rsid w:val="00C6228C"/>
    <w:rsid w:val="00C62527"/>
    <w:rsid w:val="00C62CE9"/>
    <w:rsid w:val="00C63548"/>
    <w:rsid w:val="00C636AA"/>
    <w:rsid w:val="00C65CA6"/>
    <w:rsid w:val="00C65D70"/>
    <w:rsid w:val="00C722AC"/>
    <w:rsid w:val="00C72EA2"/>
    <w:rsid w:val="00C7302E"/>
    <w:rsid w:val="00C76623"/>
    <w:rsid w:val="00C77499"/>
    <w:rsid w:val="00C774A2"/>
    <w:rsid w:val="00C80F39"/>
    <w:rsid w:val="00C81790"/>
    <w:rsid w:val="00C825E4"/>
    <w:rsid w:val="00C830D8"/>
    <w:rsid w:val="00C84522"/>
    <w:rsid w:val="00C847AB"/>
    <w:rsid w:val="00C85F8E"/>
    <w:rsid w:val="00C8691E"/>
    <w:rsid w:val="00C86B7C"/>
    <w:rsid w:val="00C8701C"/>
    <w:rsid w:val="00C87683"/>
    <w:rsid w:val="00C9032A"/>
    <w:rsid w:val="00C91DB6"/>
    <w:rsid w:val="00C93A6A"/>
    <w:rsid w:val="00CA206A"/>
    <w:rsid w:val="00CA44FB"/>
    <w:rsid w:val="00CB2744"/>
    <w:rsid w:val="00CB2F29"/>
    <w:rsid w:val="00CB6B85"/>
    <w:rsid w:val="00CB7496"/>
    <w:rsid w:val="00CC06A2"/>
    <w:rsid w:val="00CC1D1F"/>
    <w:rsid w:val="00CC33B3"/>
    <w:rsid w:val="00CC4551"/>
    <w:rsid w:val="00CC5F13"/>
    <w:rsid w:val="00CD059F"/>
    <w:rsid w:val="00CD097B"/>
    <w:rsid w:val="00CD232D"/>
    <w:rsid w:val="00CD36D5"/>
    <w:rsid w:val="00CD403F"/>
    <w:rsid w:val="00CD5B09"/>
    <w:rsid w:val="00CD68D1"/>
    <w:rsid w:val="00CE07A9"/>
    <w:rsid w:val="00CE169B"/>
    <w:rsid w:val="00CE3AAA"/>
    <w:rsid w:val="00CF0D04"/>
    <w:rsid w:val="00CF2484"/>
    <w:rsid w:val="00CF29B7"/>
    <w:rsid w:val="00D02944"/>
    <w:rsid w:val="00D02960"/>
    <w:rsid w:val="00D04EEC"/>
    <w:rsid w:val="00D0693D"/>
    <w:rsid w:val="00D15EC0"/>
    <w:rsid w:val="00D164F6"/>
    <w:rsid w:val="00D21DD9"/>
    <w:rsid w:val="00D21E22"/>
    <w:rsid w:val="00D22EA2"/>
    <w:rsid w:val="00D24832"/>
    <w:rsid w:val="00D24A8D"/>
    <w:rsid w:val="00D25AC9"/>
    <w:rsid w:val="00D25BB2"/>
    <w:rsid w:val="00D26DA9"/>
    <w:rsid w:val="00D3341E"/>
    <w:rsid w:val="00D33B4A"/>
    <w:rsid w:val="00D34AA1"/>
    <w:rsid w:val="00D34DB4"/>
    <w:rsid w:val="00D37E4C"/>
    <w:rsid w:val="00D459C6"/>
    <w:rsid w:val="00D45BEC"/>
    <w:rsid w:val="00D50441"/>
    <w:rsid w:val="00D52AEA"/>
    <w:rsid w:val="00D52B26"/>
    <w:rsid w:val="00D559B2"/>
    <w:rsid w:val="00D563E3"/>
    <w:rsid w:val="00D568E7"/>
    <w:rsid w:val="00D67B14"/>
    <w:rsid w:val="00D71938"/>
    <w:rsid w:val="00D7304C"/>
    <w:rsid w:val="00D75B29"/>
    <w:rsid w:val="00D846BB"/>
    <w:rsid w:val="00D87739"/>
    <w:rsid w:val="00D91DF5"/>
    <w:rsid w:val="00D9583F"/>
    <w:rsid w:val="00D9677A"/>
    <w:rsid w:val="00D9699F"/>
    <w:rsid w:val="00DA0FF1"/>
    <w:rsid w:val="00DA1365"/>
    <w:rsid w:val="00DA34C6"/>
    <w:rsid w:val="00DA34FD"/>
    <w:rsid w:val="00DA3CD6"/>
    <w:rsid w:val="00DA571F"/>
    <w:rsid w:val="00DB11CA"/>
    <w:rsid w:val="00DB60E5"/>
    <w:rsid w:val="00DC1463"/>
    <w:rsid w:val="00DC32D3"/>
    <w:rsid w:val="00DC3870"/>
    <w:rsid w:val="00DC4BC6"/>
    <w:rsid w:val="00DC5856"/>
    <w:rsid w:val="00DC6063"/>
    <w:rsid w:val="00DC6A6B"/>
    <w:rsid w:val="00DC737D"/>
    <w:rsid w:val="00DD066A"/>
    <w:rsid w:val="00DD3009"/>
    <w:rsid w:val="00DD60A5"/>
    <w:rsid w:val="00DD6FC9"/>
    <w:rsid w:val="00DE2335"/>
    <w:rsid w:val="00DE3CA0"/>
    <w:rsid w:val="00DE430B"/>
    <w:rsid w:val="00DE45F0"/>
    <w:rsid w:val="00DE5A0C"/>
    <w:rsid w:val="00DE7CD5"/>
    <w:rsid w:val="00DF2B0E"/>
    <w:rsid w:val="00DF7EB0"/>
    <w:rsid w:val="00E02249"/>
    <w:rsid w:val="00E02946"/>
    <w:rsid w:val="00E076E2"/>
    <w:rsid w:val="00E07C98"/>
    <w:rsid w:val="00E11F10"/>
    <w:rsid w:val="00E156B9"/>
    <w:rsid w:val="00E213D7"/>
    <w:rsid w:val="00E21A18"/>
    <w:rsid w:val="00E23A81"/>
    <w:rsid w:val="00E23BEE"/>
    <w:rsid w:val="00E241BB"/>
    <w:rsid w:val="00E2617E"/>
    <w:rsid w:val="00E264D1"/>
    <w:rsid w:val="00E27E1D"/>
    <w:rsid w:val="00E30FCC"/>
    <w:rsid w:val="00E31502"/>
    <w:rsid w:val="00E316A2"/>
    <w:rsid w:val="00E31B02"/>
    <w:rsid w:val="00E32024"/>
    <w:rsid w:val="00E344BE"/>
    <w:rsid w:val="00E347C9"/>
    <w:rsid w:val="00E35E4F"/>
    <w:rsid w:val="00E4029A"/>
    <w:rsid w:val="00E4109F"/>
    <w:rsid w:val="00E42DAE"/>
    <w:rsid w:val="00E50545"/>
    <w:rsid w:val="00E5056B"/>
    <w:rsid w:val="00E507BB"/>
    <w:rsid w:val="00E54535"/>
    <w:rsid w:val="00E54ED6"/>
    <w:rsid w:val="00E55CCB"/>
    <w:rsid w:val="00E55EC6"/>
    <w:rsid w:val="00E61EFA"/>
    <w:rsid w:val="00E6339F"/>
    <w:rsid w:val="00E640C1"/>
    <w:rsid w:val="00E73DE9"/>
    <w:rsid w:val="00E75CBD"/>
    <w:rsid w:val="00E7711F"/>
    <w:rsid w:val="00E803D2"/>
    <w:rsid w:val="00E81975"/>
    <w:rsid w:val="00E819FC"/>
    <w:rsid w:val="00E86D9F"/>
    <w:rsid w:val="00E90A31"/>
    <w:rsid w:val="00E915CC"/>
    <w:rsid w:val="00EA058D"/>
    <w:rsid w:val="00EA0BC7"/>
    <w:rsid w:val="00EA2197"/>
    <w:rsid w:val="00EA62D0"/>
    <w:rsid w:val="00EA6F62"/>
    <w:rsid w:val="00EB0533"/>
    <w:rsid w:val="00EB3629"/>
    <w:rsid w:val="00EB4340"/>
    <w:rsid w:val="00EB447C"/>
    <w:rsid w:val="00EB567B"/>
    <w:rsid w:val="00EB6615"/>
    <w:rsid w:val="00EB6F93"/>
    <w:rsid w:val="00EC2C9C"/>
    <w:rsid w:val="00EC4B3D"/>
    <w:rsid w:val="00EC5739"/>
    <w:rsid w:val="00EC5E45"/>
    <w:rsid w:val="00ED134D"/>
    <w:rsid w:val="00ED15FE"/>
    <w:rsid w:val="00ED1F65"/>
    <w:rsid w:val="00ED2802"/>
    <w:rsid w:val="00ED4F85"/>
    <w:rsid w:val="00ED6892"/>
    <w:rsid w:val="00ED71C7"/>
    <w:rsid w:val="00ED7B7C"/>
    <w:rsid w:val="00EE0B28"/>
    <w:rsid w:val="00EE2B24"/>
    <w:rsid w:val="00EE3A45"/>
    <w:rsid w:val="00EE63C9"/>
    <w:rsid w:val="00EF054F"/>
    <w:rsid w:val="00EF0C39"/>
    <w:rsid w:val="00EF0D88"/>
    <w:rsid w:val="00EF1565"/>
    <w:rsid w:val="00EF6971"/>
    <w:rsid w:val="00F04718"/>
    <w:rsid w:val="00F05FA6"/>
    <w:rsid w:val="00F0649C"/>
    <w:rsid w:val="00F15556"/>
    <w:rsid w:val="00F20C1A"/>
    <w:rsid w:val="00F21847"/>
    <w:rsid w:val="00F22CEE"/>
    <w:rsid w:val="00F24281"/>
    <w:rsid w:val="00F26756"/>
    <w:rsid w:val="00F267ED"/>
    <w:rsid w:val="00F26ED7"/>
    <w:rsid w:val="00F27C1B"/>
    <w:rsid w:val="00F30196"/>
    <w:rsid w:val="00F30F9C"/>
    <w:rsid w:val="00F33233"/>
    <w:rsid w:val="00F34233"/>
    <w:rsid w:val="00F41941"/>
    <w:rsid w:val="00F44AAF"/>
    <w:rsid w:val="00F46818"/>
    <w:rsid w:val="00F46CA4"/>
    <w:rsid w:val="00F51B08"/>
    <w:rsid w:val="00F5399D"/>
    <w:rsid w:val="00F54603"/>
    <w:rsid w:val="00F61E1E"/>
    <w:rsid w:val="00F630A2"/>
    <w:rsid w:val="00F63F7D"/>
    <w:rsid w:val="00F67CE8"/>
    <w:rsid w:val="00F73FC3"/>
    <w:rsid w:val="00F74FD9"/>
    <w:rsid w:val="00F7518D"/>
    <w:rsid w:val="00F76C6C"/>
    <w:rsid w:val="00F77047"/>
    <w:rsid w:val="00F83C17"/>
    <w:rsid w:val="00F84875"/>
    <w:rsid w:val="00F91242"/>
    <w:rsid w:val="00F92CED"/>
    <w:rsid w:val="00F94B5A"/>
    <w:rsid w:val="00F9690A"/>
    <w:rsid w:val="00FA0ECD"/>
    <w:rsid w:val="00FA3171"/>
    <w:rsid w:val="00FA6A50"/>
    <w:rsid w:val="00FA702F"/>
    <w:rsid w:val="00FB0EE6"/>
    <w:rsid w:val="00FB0F4B"/>
    <w:rsid w:val="00FB182A"/>
    <w:rsid w:val="00FB564D"/>
    <w:rsid w:val="00FB74C0"/>
    <w:rsid w:val="00FC253E"/>
    <w:rsid w:val="00FC259A"/>
    <w:rsid w:val="00FC2629"/>
    <w:rsid w:val="00FC2C1D"/>
    <w:rsid w:val="00FC3934"/>
    <w:rsid w:val="00FC6A61"/>
    <w:rsid w:val="00FD2498"/>
    <w:rsid w:val="00FE6D9D"/>
    <w:rsid w:val="00FE6FA6"/>
    <w:rsid w:val="00FF0563"/>
    <w:rsid w:val="00FF0B16"/>
    <w:rsid w:val="00FF1454"/>
    <w:rsid w:val="00FF2D60"/>
    <w:rsid w:val="00FF5459"/>
    <w:rsid w:val="00FF6CD5"/>
    <w:rsid w:val="00FF6D2D"/>
    <w:rsid w:val="00FF75EB"/>
    <w:rsid w:val="40A28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574E7"/>
  <w15:chartTrackingRefBased/>
  <w15:docId w15:val="{645C7A5D-3521-4043-9156-E352673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50"/>
    <w:pPr>
      <w:widowControl w:val="0"/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A90950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950"/>
  </w:style>
  <w:style w:type="paragraph" w:styleId="Footer">
    <w:name w:val="footer"/>
    <w:basedOn w:val="Normal"/>
    <w:link w:val="FooterChar"/>
    <w:uiPriority w:val="99"/>
    <w:unhideWhenUsed/>
    <w:rsid w:val="00A90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50"/>
  </w:style>
  <w:style w:type="paragraph" w:styleId="Title">
    <w:name w:val="Title"/>
    <w:basedOn w:val="Normal"/>
    <w:link w:val="TitleChar"/>
    <w:uiPriority w:val="10"/>
    <w:qFormat/>
    <w:rsid w:val="00A90950"/>
    <w:pPr>
      <w:spacing w:before="90"/>
      <w:ind w:left="1442" w:right="185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90950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90950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90950"/>
  </w:style>
  <w:style w:type="character" w:customStyle="1" w:styleId="BodyTextChar">
    <w:name w:val="Body Text Char"/>
    <w:basedOn w:val="DefaultParagraphFont"/>
    <w:link w:val="BodyText"/>
    <w:uiPriority w:val="1"/>
    <w:rsid w:val="00A90950"/>
  </w:style>
  <w:style w:type="paragraph" w:customStyle="1" w:styleId="TableParagraph">
    <w:name w:val="Table Paragraph"/>
    <w:basedOn w:val="Normal"/>
    <w:uiPriority w:val="1"/>
    <w:qFormat/>
    <w:rsid w:val="00A90950"/>
    <w:pPr>
      <w:ind w:left="116"/>
    </w:pPr>
  </w:style>
  <w:style w:type="character" w:styleId="Hyperlink">
    <w:name w:val="Hyperlink"/>
    <w:basedOn w:val="DefaultParagraphFont"/>
    <w:uiPriority w:val="99"/>
    <w:unhideWhenUsed/>
    <w:rsid w:val="00A909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D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1D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3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39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70861"/>
    <w:rPr>
      <w:b/>
      <w:bCs/>
    </w:rPr>
  </w:style>
  <w:style w:type="paragraph" w:styleId="Revision">
    <w:name w:val="Revision"/>
    <w:hidden/>
    <w:uiPriority w:val="99"/>
    <w:semiHidden/>
    <w:rsid w:val="004F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ergysafety.ca.gov/who-we-are/wildfire-safety-advisory-boar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qXT2V1PQ5Z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1C8ACDA52B9488139350B578AA16F" ma:contentTypeVersion="21" ma:contentTypeDescription="Create a new document." ma:contentTypeScope="" ma:versionID="d9051bf833b691a58370a22a1f25dad4">
  <xsd:schema xmlns:xsd="http://www.w3.org/2001/XMLSchema" xmlns:xs="http://www.w3.org/2001/XMLSchema" xmlns:p="http://schemas.microsoft.com/office/2006/metadata/properties" xmlns:ns2="73c653ea-5c6c-4b6e-acdb-340b0576fd78" xmlns:ns3="c9fa3cff-f922-424c-ba77-3e1a5788f23b" targetNamespace="http://schemas.microsoft.com/office/2006/metadata/properties" ma:root="true" ma:fieldsID="8e68c0cbfd9e7fb54c29a37ba74c1552" ns2:_="" ns3:_="">
    <xsd:import namespace="73c653ea-5c6c-4b6e-acdb-340b0576fd78"/>
    <xsd:import namespace="c9fa3cff-f922-424c-ba77-3e1a5788f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53ea-5c6c-4b6e-acdb-340b0576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049a74-a1b8-41cd-9345-412e7d55a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a3cff-f922-424c-ba77-3e1a5788f23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fa3cff-f922-424c-ba77-3e1a5788f23b">
      <UserInfo>
        <DisplayName>Energy Safety-Operations - Wildfire Safety Advisory Board Visitors</DisplayName>
        <AccountId>4</AccountId>
        <AccountType/>
      </UserInfo>
      <UserInfo>
        <DisplayName>Vasquez, Rayne@EnergySafety</DisplayName>
        <AccountId>38</AccountId>
        <AccountType/>
      </UserInfo>
      <UserInfo>
        <DisplayName>Blankenship, Devin@EnergySafety</DisplayName>
        <AccountId>67</AccountId>
        <AccountType/>
      </UserInfo>
      <UserInfo>
        <DisplayName>SharingLinks.a5f562c7-6b94-4381-9c8d-5148a3bf8ada.Flexible.31554b91-4da5-4a8d-8c0e-d6d6759754f4</DisplayName>
        <AccountId>50</AccountId>
        <AccountType/>
      </UserInfo>
      <UserInfo>
        <DisplayName>SharingLinks.6921adf5-c3e3-4c1a-8240-7a2e38c9d74e.Flexible.0c863f93-8771-4637-a35a-9af5ccdb61cd</DisplayName>
        <AccountId>40</AccountId>
        <AccountType/>
      </UserInfo>
    </SharedWithUsers>
    <lcf76f155ced4ddcb4097134ff3c332f xmlns="73c653ea-5c6c-4b6e-acdb-340b0576f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D19C2-D745-443D-8956-79A41E457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AB29D-37B7-44E6-BAE1-53734608B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E1C82-24F3-4DBE-9BC5-B2DB8C8B3D1B}"/>
</file>

<file path=customXml/itemProps4.xml><?xml version="1.0" encoding="utf-8"?>
<ds:datastoreItem xmlns:ds="http://schemas.openxmlformats.org/officeDocument/2006/customXml" ds:itemID="{9358223B-5A78-4901-BA19-30E3A0C6D585}">
  <ds:schemaRefs>
    <ds:schemaRef ds:uri="http://schemas.microsoft.com/office/2006/metadata/properties"/>
    <ds:schemaRef ds:uri="http://schemas.microsoft.com/office/infopath/2007/PartnerControls"/>
    <ds:schemaRef ds:uri="c9fa3cff-f922-424c-ba77-3e1a5788f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Teresa@EnergySafety</dc:creator>
  <cp:keywords/>
  <dc:description/>
  <cp:lastModifiedBy>Frost, Jonathan@EnergySafety</cp:lastModifiedBy>
  <cp:revision>3</cp:revision>
  <cp:lastPrinted>2022-05-19T15:23:00Z</cp:lastPrinted>
  <dcterms:created xsi:type="dcterms:W3CDTF">2024-04-17T22:47:00Z</dcterms:created>
  <dcterms:modified xsi:type="dcterms:W3CDTF">2024-04-29T20:28:00Z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0x010100B451C8ACDA52B9488139350B578AA16F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0ce116a1671fdba59f4f4448a45708822520ce8787473a95c6c6341d0be19f0a</vt:lpwstr>
  </property>
</Properties>
</file>