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972C7" w14:textId="05DA34AC" w:rsidR="00664F4C" w:rsidRDefault="00664F4C"/>
    <w:p w14:paraId="0989829E" w14:textId="77777777" w:rsidR="00005103" w:rsidRDefault="00005103"/>
    <w:p w14:paraId="5E9349AA" w14:textId="77777777" w:rsidR="00005103" w:rsidRDefault="00005103"/>
    <w:p w14:paraId="3B64978B" w14:textId="4FB169CC" w:rsidR="00005103" w:rsidRDefault="00005103">
      <w:r>
        <w:t>To:</w:t>
      </w:r>
      <w:r w:rsidR="001D63CF">
        <w:tab/>
      </w:r>
      <w:r w:rsidR="00A92EB2">
        <w:t>Executive Compensation Listserv</w:t>
      </w:r>
    </w:p>
    <w:p w14:paraId="3F6CC64F" w14:textId="1A53DCD0" w:rsidR="00005103" w:rsidRDefault="00005103">
      <w:r>
        <w:t>From:</w:t>
      </w:r>
      <w:r w:rsidR="001D63CF">
        <w:tab/>
      </w:r>
      <w:r w:rsidR="00A92EB2">
        <w:t>Adrian Ownby</w:t>
      </w:r>
    </w:p>
    <w:p w14:paraId="6F796891" w14:textId="35A9D853" w:rsidR="00ED207B" w:rsidRDefault="00ED207B">
      <w:r>
        <w:t>cc:</w:t>
      </w:r>
      <w:r>
        <w:tab/>
      </w:r>
    </w:p>
    <w:p w14:paraId="77188645" w14:textId="6AAD0FF4" w:rsidR="00005103" w:rsidRDefault="00005103">
      <w:r>
        <w:t>Date:</w:t>
      </w:r>
      <w:r w:rsidR="001D63CF">
        <w:tab/>
      </w:r>
      <w:r w:rsidR="00A92EB2">
        <w:t>October 11, 2021</w:t>
      </w:r>
    </w:p>
    <w:p w14:paraId="264EAD8A" w14:textId="631225E6" w:rsidR="00005103" w:rsidRDefault="00005103">
      <w:r>
        <w:t>Re:</w:t>
      </w:r>
      <w:r w:rsidR="001D63CF">
        <w:tab/>
      </w:r>
      <w:r w:rsidR="00A92EB2">
        <w:rPr>
          <w:rFonts w:ascii="Calibri" w:hAnsi="Calibri" w:cs="Calibri"/>
          <w:b/>
          <w:bCs/>
        </w:rPr>
        <w:t>Zoom Recording of the September 29, 2021 Executive Compensation Workshop</w:t>
      </w:r>
    </w:p>
    <w:p w14:paraId="02F0DE5D" w14:textId="64D466B7" w:rsidR="00320B6A" w:rsidRDefault="00320B6A" w:rsidP="00C37543"/>
    <w:p w14:paraId="60FB218A" w14:textId="43756C99" w:rsidR="003674EB" w:rsidRDefault="003674EB" w:rsidP="00C375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65234" wp14:editId="17F518F2">
                <wp:simplePos x="0" y="0"/>
                <wp:positionH relativeFrom="column">
                  <wp:posOffset>0</wp:posOffset>
                </wp:positionH>
                <wp:positionV relativeFrom="paragraph">
                  <wp:posOffset>21816</wp:posOffset>
                </wp:positionV>
                <wp:extent cx="5935980" cy="0"/>
                <wp:effectExtent l="0" t="0" r="7620" b="127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B2656" id="Straight Connector 6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7pt" to="467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" strokecolor="#aeaaaa [2414]" strokeweight=".5pt">
                <v:stroke joinstyle="miter"/>
              </v:line>
            </w:pict>
          </mc:Fallback>
        </mc:AlternateContent>
      </w:r>
    </w:p>
    <w:p w14:paraId="6A027E26" w14:textId="40CDD637" w:rsidR="004F6405" w:rsidRDefault="003760EF">
      <w:r>
        <w:t xml:space="preserve">This link will take you to </w:t>
      </w:r>
      <w:r w:rsidR="00A92EB2">
        <w:t>the Zoom recording of the September 29, 2021 Executive Compensation Workshop</w:t>
      </w:r>
      <w:r>
        <w:t xml:space="preserve"> available on our YouTube site</w:t>
      </w:r>
      <w:r w:rsidR="00A92EB2">
        <w:t>:</w:t>
      </w:r>
    </w:p>
    <w:p w14:paraId="0EF34E00" w14:textId="27040236" w:rsidR="00A92EB2" w:rsidRDefault="00A92EB2"/>
    <w:p w14:paraId="5FD58B89" w14:textId="0BBAC55F" w:rsidR="00A92EB2" w:rsidRDefault="00A92EB2" w:rsidP="00A92EB2">
      <w:pPr>
        <w:jc w:val="center"/>
      </w:pPr>
      <w:hyperlink r:id="rId9" w:history="1">
        <w:r w:rsidRPr="00136A7F">
          <w:rPr>
            <w:rStyle w:val="Hyperlink"/>
          </w:rPr>
          <w:t>https://youtu.be/8WHaYuUp0JE</w:t>
        </w:r>
      </w:hyperlink>
    </w:p>
    <w:p w14:paraId="17328230" w14:textId="77777777" w:rsidR="00A92EB2" w:rsidRDefault="00A92EB2" w:rsidP="00A92EB2">
      <w:pPr>
        <w:jc w:val="center"/>
      </w:pPr>
    </w:p>
    <w:sectPr w:rsidR="00A92EB2" w:rsidSect="00354927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1E70D" w14:textId="77777777" w:rsidR="006E7F9C" w:rsidRDefault="006E7F9C" w:rsidP="00354927">
      <w:r>
        <w:separator/>
      </w:r>
    </w:p>
  </w:endnote>
  <w:endnote w:type="continuationSeparator" w:id="0">
    <w:p w14:paraId="56EA3E36" w14:textId="77777777" w:rsidR="006E7F9C" w:rsidRDefault="006E7F9C" w:rsidP="0035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7DF39" w14:textId="77777777" w:rsidR="006E7F9C" w:rsidRDefault="006E7F9C" w:rsidP="00354927">
      <w:r>
        <w:separator/>
      </w:r>
    </w:p>
  </w:footnote>
  <w:footnote w:type="continuationSeparator" w:id="0">
    <w:p w14:paraId="4226DF7A" w14:textId="77777777" w:rsidR="006E7F9C" w:rsidRDefault="006E7F9C" w:rsidP="0035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D5C26" w14:textId="4D22DBF5" w:rsidR="00354927" w:rsidRDefault="003715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13B41B5E" wp14:editId="0B0D4AA3">
              <wp:simplePos x="0" y="0"/>
              <wp:positionH relativeFrom="column">
                <wp:posOffset>4102705</wp:posOffset>
              </wp:positionH>
              <wp:positionV relativeFrom="paragraph">
                <wp:posOffset>224971</wp:posOffset>
              </wp:positionV>
              <wp:extent cx="1829435" cy="303803"/>
              <wp:effectExtent l="0" t="0" r="12065" b="1397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9435" cy="303803"/>
                      </a:xfrm>
                      <a:prstGeom prst="rect">
                        <a:avLst/>
                      </a:prstGeom>
                      <a:solidFill>
                        <a:srgbClr val="00529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6D25A" id="Rectangle 4" o:spid="_x0000_s1026" alt="&quot;&quot;" style="position:absolute;margin-left:323.05pt;margin-top:17.7pt;width:144.05pt;height:23.9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" fillcolor="#005291" strokecolor="#1f3763 [1604]" strokeweight="1pt"/>
          </w:pict>
        </mc:Fallback>
      </mc:AlternateContent>
    </w:r>
    <w:r w:rsidR="00A246B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83EFDB" wp14:editId="65494B35">
              <wp:simplePos x="0" y="0"/>
              <wp:positionH relativeFrom="column">
                <wp:posOffset>4101465</wp:posOffset>
              </wp:positionH>
              <wp:positionV relativeFrom="paragraph">
                <wp:posOffset>183334</wp:posOffset>
              </wp:positionV>
              <wp:extent cx="1836420" cy="347345"/>
              <wp:effectExtent l="0" t="0" r="5080" b="0"/>
              <wp:wrapNone/>
              <wp:docPr id="3" name="Text Box 3" descr="Memorandum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347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001F56" w14:textId="4D9273CC" w:rsidR="00237752" w:rsidRPr="00A246B5" w:rsidRDefault="00237752" w:rsidP="00A246B5">
                          <w:pPr>
                            <w:jc w:val="center"/>
                            <w:rPr>
                              <w:rFonts w:ascii="Calibri" w:hAnsi="Calibr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A246B5">
                            <w:rPr>
                              <w:rFonts w:ascii="Calibri" w:hAnsi="Calibri" w:cs="Times New Roman (Body CS)"/>
                              <w:b/>
                              <w:bCs/>
                              <w:color w:val="FFFFFF" w:themeColor="background1"/>
                              <w:spacing w:val="5"/>
                              <w:sz w:val="36"/>
                              <w:szCs w:val="36"/>
                            </w:rPr>
                            <w:t>MEMORANDUM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83EF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Memorandum header" style="position:absolute;margin-left:322.95pt;margin-top:14.45pt;width:144.6pt;height:2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" filled="f" stroked="f" strokeweight=".5pt">
              <v:textbox inset="0,,0">
                <w:txbxContent>
                  <w:p w14:paraId="4D001F56" w14:textId="4D9273CC" w:rsidR="00237752" w:rsidRPr="00A246B5" w:rsidRDefault="00237752" w:rsidP="00A246B5">
                    <w:pPr>
                      <w:jc w:val="center"/>
                      <w:rPr>
                        <w:rFonts w:ascii="Calibri" w:hAnsi="Calibri"/>
                        <w:color w:val="FFFFFF" w:themeColor="background1"/>
                        <w:sz w:val="36"/>
                        <w:szCs w:val="36"/>
                      </w:rPr>
                    </w:pPr>
                    <w:r w:rsidRPr="00A246B5">
                      <w:rPr>
                        <w:rFonts w:ascii="Calibri" w:hAnsi="Calibri" w:cs="Times New Roman (Body CS)"/>
                        <w:b/>
                        <w:bCs/>
                        <w:color w:val="FFFFFF" w:themeColor="background1"/>
                        <w:spacing w:val="5"/>
                        <w:sz w:val="36"/>
                        <w:szCs w:val="36"/>
                      </w:rPr>
                      <w:t>MEMORANDUM</w:t>
                    </w:r>
                  </w:p>
                </w:txbxContent>
              </v:textbox>
            </v:shape>
          </w:pict>
        </mc:Fallback>
      </mc:AlternateContent>
    </w:r>
    <w:r w:rsidR="0023775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2BA744" wp14:editId="6F3127D2">
              <wp:simplePos x="0" y="0"/>
              <wp:positionH relativeFrom="column">
                <wp:posOffset>1016000</wp:posOffset>
              </wp:positionH>
              <wp:positionV relativeFrom="paragraph">
                <wp:posOffset>0</wp:posOffset>
              </wp:positionV>
              <wp:extent cx="2616200" cy="914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B3CCFB" w14:textId="289BAC51" w:rsidR="00354927" w:rsidRPr="001B119D" w:rsidRDefault="00354927" w:rsidP="00354927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1B119D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State of California</w:t>
                          </w:r>
                          <w: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 xml:space="preserve"> – </w:t>
                          </w:r>
                          <w:r w:rsidR="006C6F5D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 xml:space="preserve">A </w:t>
                          </w:r>
                          <w: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Natural Resources Agency</w:t>
                          </w:r>
                        </w:p>
                        <w:p w14:paraId="1BCB9A4B" w14:textId="77777777" w:rsidR="00354927" w:rsidRPr="001B119D" w:rsidRDefault="00354927" w:rsidP="00354927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</w:p>
                        <w:p w14:paraId="6CEAF24E" w14:textId="77777777" w:rsidR="00354927" w:rsidRPr="00642220" w:rsidRDefault="00354927" w:rsidP="00354927">
                          <w:pPr>
                            <w:rPr>
                              <w:rFonts w:ascii="Calibri" w:hAnsi="Calibri" w:cs="Times New Roman (Body CS)"/>
                              <w:b/>
                              <w:bCs/>
                              <w:spacing w:val="5"/>
                              <w:sz w:val="17"/>
                              <w:szCs w:val="17"/>
                            </w:rPr>
                          </w:pPr>
                          <w:r w:rsidRPr="00642220">
                            <w:rPr>
                              <w:rFonts w:ascii="Calibri" w:hAnsi="Calibri" w:cs="Times New Roman (Body CS)"/>
                              <w:b/>
                              <w:bCs/>
                              <w:spacing w:val="5"/>
                              <w:sz w:val="17"/>
                              <w:szCs w:val="17"/>
                            </w:rPr>
                            <w:t>OFFICE OF ENERGY INFRASTRUCTURE SAFETY</w:t>
                          </w:r>
                        </w:p>
                        <w:p w14:paraId="21E02E8A" w14:textId="41CFAF50" w:rsidR="00354927" w:rsidRPr="001B119D" w:rsidRDefault="00354927" w:rsidP="00354927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2BA744" id="Text Box 2" o:spid="_x0000_s1027" type="#_x0000_t202" style="position:absolute;margin-left:80pt;margin-top:0;width:206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" filled="f" stroked="f" strokeweight=".5pt">
              <v:textbox inset="0">
                <w:txbxContent>
                  <w:p w14:paraId="5BB3CCFB" w14:textId="289BAC51" w:rsidR="00354927" w:rsidRPr="001B119D" w:rsidRDefault="00354927" w:rsidP="00354927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1B119D">
                      <w:rPr>
                        <w:rFonts w:ascii="Calibri" w:hAnsi="Calibri"/>
                        <w:sz w:val="15"/>
                        <w:szCs w:val="15"/>
                      </w:rPr>
                      <w:t>State of California</w:t>
                    </w:r>
                    <w:r>
                      <w:rPr>
                        <w:rFonts w:ascii="Calibri" w:hAnsi="Calibri"/>
                        <w:sz w:val="15"/>
                        <w:szCs w:val="15"/>
                      </w:rPr>
                      <w:t xml:space="preserve"> – </w:t>
                    </w:r>
                    <w:r w:rsidR="006C6F5D">
                      <w:rPr>
                        <w:rFonts w:ascii="Calibri" w:hAnsi="Calibri"/>
                        <w:sz w:val="15"/>
                        <w:szCs w:val="15"/>
                      </w:rPr>
                      <w:t xml:space="preserve">A </w:t>
                    </w:r>
                    <w:r>
                      <w:rPr>
                        <w:rFonts w:ascii="Calibri" w:hAnsi="Calibri"/>
                        <w:sz w:val="15"/>
                        <w:szCs w:val="15"/>
                      </w:rPr>
                      <w:t>Natural Resources Agency</w:t>
                    </w:r>
                  </w:p>
                  <w:p w14:paraId="1BCB9A4B" w14:textId="77777777" w:rsidR="00354927" w:rsidRPr="001B119D" w:rsidRDefault="00354927" w:rsidP="00354927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</w:p>
                  <w:p w14:paraId="6CEAF24E" w14:textId="77777777" w:rsidR="00354927" w:rsidRPr="00642220" w:rsidRDefault="00354927" w:rsidP="00354927">
                    <w:pPr>
                      <w:rPr>
                        <w:rFonts w:ascii="Calibri" w:hAnsi="Calibri" w:cs="Times New Roman (Body CS)"/>
                        <w:b/>
                        <w:bCs/>
                        <w:spacing w:val="5"/>
                        <w:sz w:val="17"/>
                        <w:szCs w:val="17"/>
                      </w:rPr>
                    </w:pPr>
                    <w:r w:rsidRPr="00642220">
                      <w:rPr>
                        <w:rFonts w:ascii="Calibri" w:hAnsi="Calibri" w:cs="Times New Roman (Body CS)"/>
                        <w:b/>
                        <w:bCs/>
                        <w:spacing w:val="5"/>
                        <w:sz w:val="17"/>
                        <w:szCs w:val="17"/>
                      </w:rPr>
                      <w:t>OFFICE OF ENERGY INFRASTRUCTURE SAFETY</w:t>
                    </w:r>
                  </w:p>
                  <w:p w14:paraId="21E02E8A" w14:textId="41CFAF50" w:rsidR="00354927" w:rsidRPr="001B119D" w:rsidRDefault="00354927" w:rsidP="00354927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354927">
      <w:rPr>
        <w:noProof/>
      </w:rPr>
      <w:drawing>
        <wp:inline distT="0" distB="0" distL="0" distR="0" wp14:anchorId="2FBB3D2F" wp14:editId="1A90FB87">
          <wp:extent cx="5930900" cy="914400"/>
          <wp:effectExtent l="0" t="0" r="0" b="0"/>
          <wp:docPr id="1" name="Picture 1" descr="Logo for Office of Energy Infrastructure Safety with picture of transmission tower and underground gas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for Office of Energy Infrastructure Safety with picture of transmission tower and underground gas 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93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27"/>
    <w:rsid w:val="00005103"/>
    <w:rsid w:val="00013C6C"/>
    <w:rsid w:val="00086807"/>
    <w:rsid w:val="000977A7"/>
    <w:rsid w:val="00097B6A"/>
    <w:rsid w:val="000C615E"/>
    <w:rsid w:val="000F055F"/>
    <w:rsid w:val="000F5B19"/>
    <w:rsid w:val="00166E59"/>
    <w:rsid w:val="001A545C"/>
    <w:rsid w:val="001D144F"/>
    <w:rsid w:val="001D403D"/>
    <w:rsid w:val="001D63CF"/>
    <w:rsid w:val="00237752"/>
    <w:rsid w:val="00320B6A"/>
    <w:rsid w:val="00354927"/>
    <w:rsid w:val="003674EB"/>
    <w:rsid w:val="0037153F"/>
    <w:rsid w:val="003760EF"/>
    <w:rsid w:val="00387572"/>
    <w:rsid w:val="003F4135"/>
    <w:rsid w:val="0047082B"/>
    <w:rsid w:val="004B38B9"/>
    <w:rsid w:val="004F6405"/>
    <w:rsid w:val="005070BE"/>
    <w:rsid w:val="0052788A"/>
    <w:rsid w:val="005512A8"/>
    <w:rsid w:val="00565C03"/>
    <w:rsid w:val="0065115C"/>
    <w:rsid w:val="00664F4C"/>
    <w:rsid w:val="006952E3"/>
    <w:rsid w:val="006C6F5D"/>
    <w:rsid w:val="006E7F9C"/>
    <w:rsid w:val="0072555A"/>
    <w:rsid w:val="00751AC4"/>
    <w:rsid w:val="00753639"/>
    <w:rsid w:val="007B79E2"/>
    <w:rsid w:val="007D619B"/>
    <w:rsid w:val="007D7ACC"/>
    <w:rsid w:val="007E1EBC"/>
    <w:rsid w:val="00857066"/>
    <w:rsid w:val="00873FE6"/>
    <w:rsid w:val="008C5EC9"/>
    <w:rsid w:val="00A246B5"/>
    <w:rsid w:val="00A405F1"/>
    <w:rsid w:val="00A421B7"/>
    <w:rsid w:val="00A861DF"/>
    <w:rsid w:val="00A92EB2"/>
    <w:rsid w:val="00AA3F8A"/>
    <w:rsid w:val="00B34DEB"/>
    <w:rsid w:val="00B4379C"/>
    <w:rsid w:val="00B5281A"/>
    <w:rsid w:val="00BB6863"/>
    <w:rsid w:val="00BE59D7"/>
    <w:rsid w:val="00C21DEF"/>
    <w:rsid w:val="00C366AC"/>
    <w:rsid w:val="00C37543"/>
    <w:rsid w:val="00C576C5"/>
    <w:rsid w:val="00D04DF0"/>
    <w:rsid w:val="00DA10F1"/>
    <w:rsid w:val="00E07C41"/>
    <w:rsid w:val="00E2023B"/>
    <w:rsid w:val="00E33F8B"/>
    <w:rsid w:val="00E36696"/>
    <w:rsid w:val="00ED207B"/>
    <w:rsid w:val="00EE3F2B"/>
    <w:rsid w:val="00F27BD4"/>
    <w:rsid w:val="00FB3095"/>
    <w:rsid w:val="00FB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F3F0A"/>
  <w15:chartTrackingRefBased/>
  <w15:docId w15:val="{C07416A0-B743-6D4C-8BA1-B388034B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927"/>
  </w:style>
  <w:style w:type="paragraph" w:styleId="Footer">
    <w:name w:val="footer"/>
    <w:basedOn w:val="Normal"/>
    <w:link w:val="FooterChar"/>
    <w:uiPriority w:val="99"/>
    <w:unhideWhenUsed/>
    <w:rsid w:val="00354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927"/>
  </w:style>
  <w:style w:type="paragraph" w:customStyle="1" w:styleId="BasicParagraph">
    <w:name w:val="[Basic Paragraph]"/>
    <w:basedOn w:val="Normal"/>
    <w:uiPriority w:val="99"/>
    <w:rsid w:val="005512A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A92E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youtu.be/8WHaYuUp0J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F3B0658BE8F42A416345DE9D51A56" ma:contentTypeVersion="11" ma:contentTypeDescription="Create a new document." ma:contentTypeScope="" ma:versionID="fe37c4454a753491ca8678b309d533d6">
  <xsd:schema xmlns:xsd="http://www.w3.org/2001/XMLSchema" xmlns:xs="http://www.w3.org/2001/XMLSchema" xmlns:p="http://schemas.microsoft.com/office/2006/metadata/properties" xmlns:ns2="22de1217-337d-48c6-ae41-de18a9e76440" xmlns:ns3="0ea0eb6c-ee70-4a91-9e54-89ed245dd4a0" targetNamespace="http://schemas.microsoft.com/office/2006/metadata/properties" ma:root="true" ma:fieldsID="ce8b601b7fb1b501aa50fed78f0a1865" ns2:_="" ns3:_="">
    <xsd:import namespace="22de1217-337d-48c6-ae41-de18a9e76440"/>
    <xsd:import namespace="0ea0eb6c-ee70-4a91-9e54-89ed245dd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1217-337d-48c6-ae41-de18a9e76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0eb6c-ee70-4a91-9e54-89ed245dd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1EC9C-5C46-4F2B-B1FD-C72E40B76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EDF2FA-0FCA-4796-93B9-397E8ADA0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AC2E7-FED2-4D13-8C6F-78B3D8559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e1217-337d-48c6-ae41-de18a9e76440"/>
    <ds:schemaRef ds:uri="0ea0eb6c-ee70-4a91-9e54-89ed245dd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OConnell</dc:creator>
  <cp:keywords/>
  <dc:description/>
  <cp:lastModifiedBy>Adrian Ownby</cp:lastModifiedBy>
  <cp:revision>3</cp:revision>
  <cp:lastPrinted>2021-04-29T03:05:00Z</cp:lastPrinted>
  <dcterms:created xsi:type="dcterms:W3CDTF">2021-10-11T21:27:00Z</dcterms:created>
  <dcterms:modified xsi:type="dcterms:W3CDTF">2021-10-11T21:27:00Z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0x01010094EF3B0658BE8F42A416345DE9D51A56</vt:lpwstr>
  </property>
</Properties>
</file>