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37960" w14:textId="2FEBCD24" w:rsidR="0068631E" w:rsidRDefault="00835A49" w:rsidP="00204019">
      <w:pPr>
        <w:pStyle w:val="BasicParagraph"/>
        <w:suppressAutoHyphens/>
        <w:spacing w:line="240" w:lineRule="auto"/>
        <w:rPr>
          <w:rFonts w:ascii="Source Sans Pro" w:hAnsi="Source Sans Pro" w:cs="Source Sans Pro"/>
          <w:b/>
          <w:bCs/>
          <w:sz w:val="48"/>
          <w:szCs w:val="48"/>
        </w:rPr>
      </w:pPr>
      <w:r>
        <w:rPr>
          <w:rFonts w:ascii="Source Sans Pro" w:hAnsi="Source Sans Pro" w:cs="Source Sans Pro"/>
          <w:b/>
          <w:bCs/>
          <w:sz w:val="48"/>
          <w:szCs w:val="48"/>
        </w:rPr>
        <w:t xml:space="preserve">Executive Compensation </w:t>
      </w:r>
      <w:r w:rsidR="00C74A9D">
        <w:rPr>
          <w:rFonts w:ascii="Source Sans Pro" w:hAnsi="Source Sans Pro" w:cs="Source Sans Pro"/>
          <w:b/>
          <w:bCs/>
          <w:sz w:val="48"/>
          <w:szCs w:val="48"/>
        </w:rPr>
        <w:t>Workshop</w:t>
      </w:r>
    </w:p>
    <w:p w14:paraId="4D92AB61" w14:textId="4EF0492A" w:rsidR="00F71FBB" w:rsidRDefault="00F71FBB" w:rsidP="00204019">
      <w:pPr>
        <w:pStyle w:val="BasicParagraph"/>
        <w:suppressAutoHyphens/>
        <w:rPr>
          <w:rFonts w:ascii="Source Sans Pro" w:hAnsi="Source Sans Pro" w:cs="Source Sans Pro"/>
        </w:rPr>
      </w:pPr>
    </w:p>
    <w:p w14:paraId="7333B87B" w14:textId="223939ED" w:rsidR="00C74A9D" w:rsidRDefault="00C74A9D" w:rsidP="00204019">
      <w:pPr>
        <w:pStyle w:val="BasicParagraph"/>
        <w:suppressAutoHyphens/>
        <w:rPr>
          <w:rFonts w:ascii="Source Sans Pro" w:hAnsi="Source Sans Pro" w:cs="Source Sans Pro"/>
        </w:rPr>
      </w:pPr>
    </w:p>
    <w:p w14:paraId="086FFAAA" w14:textId="77777777" w:rsidR="00C74A9D" w:rsidRDefault="00C74A9D" w:rsidP="00204019">
      <w:pPr>
        <w:pStyle w:val="BasicParagraph"/>
        <w:suppressAutoHyphens/>
        <w:rPr>
          <w:rFonts w:ascii="Source Sans Pro" w:hAnsi="Source Sans Pro" w:cs="Source Sans Pro"/>
        </w:rPr>
      </w:pPr>
    </w:p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none" w:sz="0" w:space="0" w:color="auto"/>
          <w:insideV w:val="none" w:sz="0" w:space="0" w:color="auto"/>
        </w:tblBorders>
        <w:tblCellMar>
          <w:top w:w="173" w:type="dxa"/>
          <w:left w:w="360" w:type="dxa"/>
          <w:right w:w="360" w:type="dxa"/>
        </w:tblCellMar>
        <w:tblLook w:val="04A0" w:firstRow="1" w:lastRow="0" w:firstColumn="1" w:lastColumn="0" w:noHBand="0" w:noVBand="1"/>
      </w:tblPr>
      <w:tblGrid>
        <w:gridCol w:w="3055"/>
        <w:gridCol w:w="6295"/>
      </w:tblGrid>
      <w:tr w:rsidR="00F71FBB" w14:paraId="54BBEF3B" w14:textId="77777777" w:rsidTr="003F439A">
        <w:trPr>
          <w:trHeight w:val="576"/>
        </w:trPr>
        <w:tc>
          <w:tcPr>
            <w:tcW w:w="9350" w:type="dxa"/>
            <w:gridSpan w:val="2"/>
            <w:shd w:val="clear" w:color="auto" w:fill="005291"/>
          </w:tcPr>
          <w:p w14:paraId="5202E945" w14:textId="11746E9E" w:rsidR="00F71FBB" w:rsidRPr="00103E9A" w:rsidRDefault="006E6AEF" w:rsidP="00103E9A">
            <w:pPr>
              <w:pStyle w:val="BasicParagraph"/>
              <w:suppressAutoHyphens/>
              <w:jc w:val="center"/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E6AEF">
              <w:rPr>
                <w:rFonts w:ascii="Source Sans Pro Black" w:hAnsi="Source Sans Pro Black" w:cs="Source Sans Pro Black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AGENDA</w:t>
            </w:r>
            <w:r w:rsidRPr="006E6AEF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 </w:t>
            </w:r>
            <w:r w:rsidR="001C5E1A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Wednesday</w:t>
            </w:r>
            <w:r w:rsidR="00D45EC0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6E6AEF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460D1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September 29, 2021 </w:t>
            </w:r>
            <w:r w:rsidRPr="006E6AEF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|    |  </w:t>
            </w:r>
            <w:r w:rsidR="001B4E3A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6E6AEF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:00</w:t>
            </w:r>
            <w:r w:rsidR="001C5E1A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E6AEF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="001C5E1A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6E6AEF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="001C5E1A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6E6AEF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1B4E3A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6E6AEF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:00</w:t>
            </w:r>
            <w:r w:rsidR="001C5E1A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E6AEF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 w:rsidR="001C5E1A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6E6AEF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="001C5E1A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6E6AEF">
              <w:rPr>
                <w:rFonts w:ascii="Source Sans Pro" w:hAnsi="Source Sans Pro" w:cs="Source Sans Pro"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PST</w:t>
            </w:r>
          </w:p>
        </w:tc>
      </w:tr>
      <w:tr w:rsidR="00F71FBB" w14:paraId="45EF8DAB" w14:textId="77777777" w:rsidTr="003F439A">
        <w:trPr>
          <w:trHeight w:val="432"/>
        </w:trPr>
        <w:tc>
          <w:tcPr>
            <w:tcW w:w="3055" w:type="dxa"/>
          </w:tcPr>
          <w:p w14:paraId="48D58B3E" w14:textId="481EB6DB" w:rsidR="00F71FBB" w:rsidRDefault="00D65DD0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>9:</w:t>
            </w:r>
            <w:r w:rsidR="001B4E3A">
              <w:rPr>
                <w:rFonts w:ascii="Source Sans Pro" w:hAnsi="Source Sans Pro" w:cs="Source Sans Pro"/>
              </w:rPr>
              <w:t>0</w:t>
            </w:r>
            <w:r>
              <w:rPr>
                <w:rFonts w:ascii="Source Sans Pro" w:hAnsi="Source Sans Pro" w:cs="Source Sans Pro"/>
              </w:rPr>
              <w:t xml:space="preserve">0 a.m. – </w:t>
            </w:r>
            <w:r w:rsidR="001B4E3A">
              <w:rPr>
                <w:rFonts w:ascii="Source Sans Pro" w:hAnsi="Source Sans Pro" w:cs="Source Sans Pro"/>
              </w:rPr>
              <w:t>9</w:t>
            </w:r>
            <w:r>
              <w:rPr>
                <w:rFonts w:ascii="Source Sans Pro" w:hAnsi="Source Sans Pro" w:cs="Source Sans Pro"/>
              </w:rPr>
              <w:t>:</w:t>
            </w:r>
            <w:r w:rsidR="001B4E3A">
              <w:rPr>
                <w:rFonts w:ascii="Source Sans Pro" w:hAnsi="Source Sans Pro" w:cs="Source Sans Pro"/>
              </w:rPr>
              <w:t>1</w:t>
            </w:r>
            <w:r w:rsidR="00FF7F68">
              <w:rPr>
                <w:rFonts w:ascii="Source Sans Pro" w:hAnsi="Source Sans Pro" w:cs="Source Sans Pro"/>
              </w:rPr>
              <w:t>0</w:t>
            </w:r>
            <w:r>
              <w:rPr>
                <w:rFonts w:ascii="Source Sans Pro" w:hAnsi="Source Sans Pro" w:cs="Source Sans Pro"/>
              </w:rPr>
              <w:t xml:space="preserve"> a.m.</w:t>
            </w:r>
          </w:p>
        </w:tc>
        <w:tc>
          <w:tcPr>
            <w:tcW w:w="6295" w:type="dxa"/>
          </w:tcPr>
          <w:p w14:paraId="434B9713" w14:textId="054EFD8F" w:rsidR="00D65DD0" w:rsidRDefault="001B4E3A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>Brief Introduction (</w:t>
            </w:r>
            <w:r w:rsidR="0036712A">
              <w:rPr>
                <w:rFonts w:ascii="Source Sans Pro" w:hAnsi="Source Sans Pro" w:cs="Source Sans Pro"/>
              </w:rPr>
              <w:t>Adrian Ownby</w:t>
            </w:r>
            <w:r w:rsidR="008F6E2B">
              <w:rPr>
                <w:rFonts w:ascii="Source Sans Pro" w:hAnsi="Source Sans Pro" w:cs="Source Sans Pro"/>
              </w:rPr>
              <w:t>, Energy Safety</w:t>
            </w:r>
            <w:r w:rsidR="0036712A">
              <w:rPr>
                <w:rFonts w:ascii="Source Sans Pro" w:hAnsi="Source Sans Pro" w:cs="Source Sans Pro"/>
              </w:rPr>
              <w:t>)</w:t>
            </w:r>
          </w:p>
        </w:tc>
      </w:tr>
      <w:tr w:rsidR="001B4E3A" w14:paraId="5238FBF0" w14:textId="77777777" w:rsidTr="00AD4550">
        <w:trPr>
          <w:trHeight w:val="432"/>
        </w:trPr>
        <w:tc>
          <w:tcPr>
            <w:tcW w:w="3055" w:type="dxa"/>
          </w:tcPr>
          <w:p w14:paraId="27EC2DBB" w14:textId="7E87E5C1" w:rsidR="001B4E3A" w:rsidRDefault="001B4E3A" w:rsidP="00AD4550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>9:1</w:t>
            </w:r>
            <w:r w:rsidR="003F4E26">
              <w:rPr>
                <w:rFonts w:ascii="Source Sans Pro" w:hAnsi="Source Sans Pro" w:cs="Source Sans Pro"/>
              </w:rPr>
              <w:t>0</w:t>
            </w:r>
            <w:r>
              <w:rPr>
                <w:rFonts w:ascii="Source Sans Pro" w:hAnsi="Source Sans Pro" w:cs="Source Sans Pro"/>
              </w:rPr>
              <w:t xml:space="preserve"> a.m. – 10:</w:t>
            </w:r>
            <w:r w:rsidR="00D3189E">
              <w:rPr>
                <w:rFonts w:ascii="Source Sans Pro" w:hAnsi="Source Sans Pro" w:cs="Source Sans Pro"/>
              </w:rPr>
              <w:t>25</w:t>
            </w:r>
            <w:r>
              <w:rPr>
                <w:rFonts w:ascii="Source Sans Pro" w:hAnsi="Source Sans Pro" w:cs="Source Sans Pro"/>
              </w:rPr>
              <w:t xml:space="preserve"> a.m.</w:t>
            </w:r>
          </w:p>
        </w:tc>
        <w:tc>
          <w:tcPr>
            <w:tcW w:w="6295" w:type="dxa"/>
          </w:tcPr>
          <w:p w14:paraId="2AA3351A" w14:textId="558B4225" w:rsidR="001B4E3A" w:rsidRDefault="001B4E3A" w:rsidP="00AD4550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>Expert Presentation and Discussion (</w:t>
            </w:r>
            <w:r w:rsidR="00B22D20">
              <w:rPr>
                <w:rFonts w:ascii="Source Sans Pro" w:hAnsi="Source Sans Pro" w:cs="Source Sans Pro"/>
              </w:rPr>
              <w:t>John Ellerman</w:t>
            </w:r>
            <w:r w:rsidR="008F6E2B">
              <w:rPr>
                <w:rFonts w:ascii="Source Sans Pro" w:hAnsi="Source Sans Pro" w:cs="Source Sans Pro"/>
              </w:rPr>
              <w:t>, Consultant</w:t>
            </w:r>
            <w:r>
              <w:rPr>
                <w:rFonts w:ascii="Source Sans Pro" w:hAnsi="Source Sans Pro" w:cs="Source Sans Pro"/>
              </w:rPr>
              <w:t>)</w:t>
            </w:r>
            <w:r w:rsidR="00804B91">
              <w:rPr>
                <w:rFonts w:ascii="Source Sans Pro" w:hAnsi="Source Sans Pro" w:cs="Source Sans Pro"/>
              </w:rPr>
              <w:t xml:space="preserve"> </w:t>
            </w:r>
          </w:p>
        </w:tc>
      </w:tr>
      <w:tr w:rsidR="00B06133" w14:paraId="46CA5045" w14:textId="77777777" w:rsidTr="003F439A">
        <w:trPr>
          <w:trHeight w:val="432"/>
        </w:trPr>
        <w:tc>
          <w:tcPr>
            <w:tcW w:w="3055" w:type="dxa"/>
          </w:tcPr>
          <w:p w14:paraId="21EED719" w14:textId="095DACB3" w:rsidR="00B06133" w:rsidRDefault="00B06133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>10:</w:t>
            </w:r>
            <w:r w:rsidR="00C51CFE">
              <w:rPr>
                <w:rFonts w:ascii="Source Sans Pro" w:hAnsi="Source Sans Pro" w:cs="Source Sans Pro"/>
              </w:rPr>
              <w:t>25</w:t>
            </w:r>
            <w:r>
              <w:rPr>
                <w:rFonts w:ascii="Source Sans Pro" w:hAnsi="Source Sans Pro" w:cs="Source Sans Pro"/>
              </w:rPr>
              <w:t xml:space="preserve"> a.m</w:t>
            </w:r>
            <w:r w:rsidRPr="00B06133">
              <w:rPr>
                <w:rFonts w:ascii="Source Sans Pro" w:hAnsi="Source Sans Pro" w:cs="Source Sans Pro"/>
              </w:rPr>
              <w:t>. – 10:</w:t>
            </w:r>
            <w:r w:rsidR="00CA07A4">
              <w:rPr>
                <w:rFonts w:ascii="Source Sans Pro" w:hAnsi="Source Sans Pro" w:cs="Source Sans Pro"/>
              </w:rPr>
              <w:t>3</w:t>
            </w:r>
            <w:r>
              <w:rPr>
                <w:rFonts w:ascii="Source Sans Pro" w:hAnsi="Source Sans Pro" w:cs="Source Sans Pro"/>
              </w:rPr>
              <w:t>5</w:t>
            </w:r>
            <w:r w:rsidRPr="00B06133">
              <w:rPr>
                <w:rFonts w:ascii="Source Sans Pro" w:hAnsi="Source Sans Pro" w:cs="Source Sans Pro"/>
              </w:rPr>
              <w:t xml:space="preserve"> a.m.</w:t>
            </w:r>
            <w:r>
              <w:rPr>
                <w:rFonts w:ascii="Source Sans Pro" w:hAnsi="Source Sans Pro" w:cs="Source Sans Pro"/>
              </w:rPr>
              <w:t xml:space="preserve"> </w:t>
            </w:r>
          </w:p>
        </w:tc>
        <w:tc>
          <w:tcPr>
            <w:tcW w:w="6295" w:type="dxa"/>
          </w:tcPr>
          <w:p w14:paraId="62BEA4EF" w14:textId="4C484DC9" w:rsidR="00B06133" w:rsidRDefault="00B06133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>Break</w:t>
            </w:r>
          </w:p>
        </w:tc>
      </w:tr>
      <w:tr w:rsidR="0024604E" w14:paraId="14A00FB3" w14:textId="77777777" w:rsidTr="003F439A">
        <w:trPr>
          <w:trHeight w:val="432"/>
        </w:trPr>
        <w:tc>
          <w:tcPr>
            <w:tcW w:w="3055" w:type="dxa"/>
          </w:tcPr>
          <w:p w14:paraId="539DDD8C" w14:textId="17939B5E" w:rsidR="0024604E" w:rsidRDefault="0024604E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>10:</w:t>
            </w:r>
            <w:r w:rsidR="00036145">
              <w:rPr>
                <w:rFonts w:ascii="Source Sans Pro" w:hAnsi="Source Sans Pro" w:cs="Source Sans Pro"/>
              </w:rPr>
              <w:t>35</w:t>
            </w:r>
            <w:r>
              <w:rPr>
                <w:rFonts w:ascii="Source Sans Pro" w:hAnsi="Source Sans Pro" w:cs="Source Sans Pro"/>
              </w:rPr>
              <w:t xml:space="preserve"> a.m. </w:t>
            </w:r>
            <w:r w:rsidR="00AE68A1">
              <w:rPr>
                <w:rFonts w:ascii="Source Sans Pro" w:hAnsi="Source Sans Pro" w:cs="Source Sans Pro"/>
              </w:rPr>
              <w:t>–</w:t>
            </w:r>
            <w:r>
              <w:rPr>
                <w:rFonts w:ascii="Source Sans Pro" w:hAnsi="Source Sans Pro" w:cs="Source Sans Pro"/>
              </w:rPr>
              <w:t xml:space="preserve"> </w:t>
            </w:r>
            <w:r w:rsidR="00AE68A1">
              <w:rPr>
                <w:rFonts w:ascii="Source Sans Pro" w:hAnsi="Source Sans Pro" w:cs="Source Sans Pro"/>
              </w:rPr>
              <w:t>11:</w:t>
            </w:r>
            <w:r w:rsidR="00A0777C">
              <w:rPr>
                <w:rFonts w:ascii="Source Sans Pro" w:hAnsi="Source Sans Pro" w:cs="Source Sans Pro"/>
              </w:rPr>
              <w:t>30</w:t>
            </w:r>
            <w:r w:rsidR="00AE68A1">
              <w:rPr>
                <w:rFonts w:ascii="Source Sans Pro" w:hAnsi="Source Sans Pro" w:cs="Source Sans Pro"/>
              </w:rPr>
              <w:t xml:space="preserve"> a.m.</w:t>
            </w:r>
          </w:p>
        </w:tc>
        <w:tc>
          <w:tcPr>
            <w:tcW w:w="6295" w:type="dxa"/>
          </w:tcPr>
          <w:p w14:paraId="6A492F14" w14:textId="51838BC9" w:rsidR="0024604E" w:rsidRDefault="00AE68A1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>Utility Presentation</w:t>
            </w:r>
            <w:r w:rsidR="00F26B49">
              <w:rPr>
                <w:rFonts w:ascii="Source Sans Pro" w:hAnsi="Source Sans Pro" w:cs="Source Sans Pro"/>
              </w:rPr>
              <w:t>s</w:t>
            </w:r>
            <w:r>
              <w:rPr>
                <w:rFonts w:ascii="Source Sans Pro" w:hAnsi="Source Sans Pro" w:cs="Source Sans Pro"/>
              </w:rPr>
              <w:t xml:space="preserve"> (</w:t>
            </w:r>
            <w:r w:rsidR="00CC4C2A">
              <w:rPr>
                <w:rFonts w:ascii="Source Sans Pro" w:hAnsi="Source Sans Pro" w:cs="Source Sans Pro"/>
              </w:rPr>
              <w:t>Keith</w:t>
            </w:r>
            <w:r w:rsidR="00CA14B2">
              <w:rPr>
                <w:rFonts w:ascii="Source Sans Pro" w:hAnsi="Source Sans Pro" w:cs="Source Sans Pro"/>
              </w:rPr>
              <w:t xml:space="preserve"> Switzer</w:t>
            </w:r>
            <w:r w:rsidR="00340F5E">
              <w:rPr>
                <w:rFonts w:ascii="Source Sans Pro" w:hAnsi="Source Sans Pro" w:cs="Source Sans Pro"/>
              </w:rPr>
              <w:t xml:space="preserve">, </w:t>
            </w:r>
            <w:r w:rsidR="00762577">
              <w:rPr>
                <w:rFonts w:ascii="Source Sans Pro" w:hAnsi="Source Sans Pro" w:cs="Source Sans Pro"/>
              </w:rPr>
              <w:t xml:space="preserve">Golden State Water for </w:t>
            </w:r>
            <w:r w:rsidR="00340F5E">
              <w:rPr>
                <w:rFonts w:ascii="Source Sans Pro" w:hAnsi="Source Sans Pro" w:cs="Source Sans Pro"/>
              </w:rPr>
              <w:t xml:space="preserve">BVES; </w:t>
            </w:r>
            <w:r w:rsidR="00CA14B2">
              <w:rPr>
                <w:rFonts w:ascii="Source Sans Pro" w:hAnsi="Source Sans Pro" w:cs="Source Sans Pro"/>
              </w:rPr>
              <w:t xml:space="preserve">Debbie Robinson, SDG&amp;E; </w:t>
            </w:r>
            <w:r w:rsidR="00622043">
              <w:rPr>
                <w:rFonts w:ascii="Source Sans Pro" w:hAnsi="Source Sans Pro" w:cs="Source Sans Pro"/>
              </w:rPr>
              <w:t>Mark Bennett and Brian Chen, SCE; Lisa Laanisto, PG&amp;E)</w:t>
            </w:r>
          </w:p>
        </w:tc>
      </w:tr>
      <w:tr w:rsidR="00F71FBB" w14:paraId="12E5201D" w14:textId="77777777" w:rsidTr="003F439A">
        <w:trPr>
          <w:trHeight w:val="432"/>
        </w:trPr>
        <w:tc>
          <w:tcPr>
            <w:tcW w:w="3055" w:type="dxa"/>
          </w:tcPr>
          <w:p w14:paraId="121AA3D4" w14:textId="77F9E474" w:rsidR="00F71FBB" w:rsidRDefault="003F0E65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>1</w:t>
            </w:r>
            <w:r w:rsidR="0036712A">
              <w:rPr>
                <w:rFonts w:ascii="Source Sans Pro" w:hAnsi="Source Sans Pro" w:cs="Source Sans Pro"/>
              </w:rPr>
              <w:t>1</w:t>
            </w:r>
            <w:r>
              <w:rPr>
                <w:rFonts w:ascii="Source Sans Pro" w:hAnsi="Source Sans Pro" w:cs="Source Sans Pro"/>
              </w:rPr>
              <w:t>:</w:t>
            </w:r>
            <w:r w:rsidR="00A0777C">
              <w:rPr>
                <w:rFonts w:ascii="Source Sans Pro" w:hAnsi="Source Sans Pro" w:cs="Source Sans Pro"/>
              </w:rPr>
              <w:t>30</w:t>
            </w:r>
            <w:r>
              <w:rPr>
                <w:rFonts w:ascii="Source Sans Pro" w:hAnsi="Source Sans Pro" w:cs="Source Sans Pro"/>
              </w:rPr>
              <w:t xml:space="preserve"> a.m. – </w:t>
            </w:r>
            <w:r w:rsidR="001C5E1A">
              <w:rPr>
                <w:rFonts w:ascii="Source Sans Pro" w:hAnsi="Source Sans Pro" w:cs="Source Sans Pro"/>
              </w:rPr>
              <w:t>Noon</w:t>
            </w:r>
          </w:p>
        </w:tc>
        <w:tc>
          <w:tcPr>
            <w:tcW w:w="6295" w:type="dxa"/>
          </w:tcPr>
          <w:p w14:paraId="230BB32A" w14:textId="635382A1" w:rsidR="00F71FBB" w:rsidRDefault="001B4E3A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>Staff Presentation</w:t>
            </w:r>
            <w:r w:rsidR="0036712A">
              <w:rPr>
                <w:rFonts w:ascii="Source Sans Pro" w:hAnsi="Source Sans Pro" w:cs="Source Sans Pro"/>
              </w:rPr>
              <w:t xml:space="preserve"> (Adrian Ownby)</w:t>
            </w:r>
          </w:p>
        </w:tc>
      </w:tr>
      <w:tr w:rsidR="00F71FBB" w14:paraId="34037FB9" w14:textId="77777777" w:rsidTr="003F439A">
        <w:trPr>
          <w:trHeight w:val="432"/>
        </w:trPr>
        <w:tc>
          <w:tcPr>
            <w:tcW w:w="3055" w:type="dxa"/>
          </w:tcPr>
          <w:p w14:paraId="7B0DA171" w14:textId="70E864E5" w:rsidR="00F71FBB" w:rsidRDefault="003418FE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 xml:space="preserve">Noon – </w:t>
            </w:r>
            <w:r w:rsidR="001B4E3A">
              <w:rPr>
                <w:rFonts w:ascii="Source Sans Pro" w:hAnsi="Source Sans Pro" w:cs="Source Sans Pro"/>
              </w:rPr>
              <w:t>1</w:t>
            </w:r>
            <w:r>
              <w:rPr>
                <w:rFonts w:ascii="Source Sans Pro" w:hAnsi="Source Sans Pro" w:cs="Source Sans Pro"/>
              </w:rPr>
              <w:t>:</w:t>
            </w:r>
            <w:r w:rsidR="001B4E3A">
              <w:rPr>
                <w:rFonts w:ascii="Source Sans Pro" w:hAnsi="Source Sans Pro" w:cs="Source Sans Pro"/>
              </w:rPr>
              <w:t>00</w:t>
            </w:r>
            <w:r>
              <w:rPr>
                <w:rFonts w:ascii="Source Sans Pro" w:hAnsi="Source Sans Pro" w:cs="Source Sans Pro"/>
              </w:rPr>
              <w:t xml:space="preserve"> p.m.</w:t>
            </w:r>
          </w:p>
        </w:tc>
        <w:tc>
          <w:tcPr>
            <w:tcW w:w="6295" w:type="dxa"/>
          </w:tcPr>
          <w:p w14:paraId="54F772FF" w14:textId="250D5099" w:rsidR="00F71FBB" w:rsidRDefault="003418FE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>Lunch</w:t>
            </w:r>
          </w:p>
        </w:tc>
      </w:tr>
      <w:tr w:rsidR="00F71FBB" w14:paraId="2359DE2E" w14:textId="77777777" w:rsidTr="003F439A">
        <w:trPr>
          <w:trHeight w:val="432"/>
        </w:trPr>
        <w:tc>
          <w:tcPr>
            <w:tcW w:w="3055" w:type="dxa"/>
          </w:tcPr>
          <w:p w14:paraId="0547A2F1" w14:textId="454483CD" w:rsidR="00F71FBB" w:rsidRDefault="003418FE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 w:rsidRPr="003418FE">
              <w:rPr>
                <w:rFonts w:ascii="Source Sans Pro" w:hAnsi="Source Sans Pro" w:cs="Source Sans Pro"/>
              </w:rPr>
              <w:t>1</w:t>
            </w:r>
            <w:r w:rsidR="00B37234">
              <w:rPr>
                <w:rFonts w:ascii="Source Sans Pro" w:hAnsi="Source Sans Pro" w:cs="Source Sans Pro"/>
              </w:rPr>
              <w:t>:00</w:t>
            </w:r>
            <w:r w:rsidRPr="003418FE">
              <w:rPr>
                <w:rFonts w:ascii="Source Sans Pro" w:hAnsi="Source Sans Pro" w:cs="Source Sans Pro"/>
              </w:rPr>
              <w:t xml:space="preserve"> p.m. – 1:</w:t>
            </w:r>
            <w:r w:rsidR="00D50004">
              <w:rPr>
                <w:rFonts w:ascii="Source Sans Pro" w:hAnsi="Source Sans Pro" w:cs="Source Sans Pro"/>
              </w:rPr>
              <w:t>3</w:t>
            </w:r>
            <w:r w:rsidRPr="003418FE">
              <w:rPr>
                <w:rFonts w:ascii="Source Sans Pro" w:hAnsi="Source Sans Pro" w:cs="Source Sans Pro"/>
              </w:rPr>
              <w:t>5 p.m.</w:t>
            </w:r>
          </w:p>
        </w:tc>
        <w:tc>
          <w:tcPr>
            <w:tcW w:w="6295" w:type="dxa"/>
          </w:tcPr>
          <w:p w14:paraId="2842BD03" w14:textId="09E19CE5" w:rsidR="00F71FBB" w:rsidRDefault="002533C8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>Research Dat</w:t>
            </w:r>
            <w:r w:rsidR="00205DAA">
              <w:rPr>
                <w:rFonts w:ascii="Source Sans Pro" w:hAnsi="Source Sans Pro" w:cs="Source Sans Pro"/>
              </w:rPr>
              <w:t>a</w:t>
            </w:r>
            <w:r>
              <w:rPr>
                <w:rFonts w:ascii="Source Sans Pro" w:hAnsi="Source Sans Pro" w:cs="Source Sans Pro"/>
              </w:rPr>
              <w:t xml:space="preserve"> and Finding Regarding Best Practices of Safety-Oriented Industries</w:t>
            </w:r>
            <w:r w:rsidR="001C5E1A">
              <w:rPr>
                <w:rFonts w:ascii="Source Sans Pro" w:hAnsi="Source Sans Pro" w:cs="Source Sans Pro"/>
              </w:rPr>
              <w:t xml:space="preserve"> (</w:t>
            </w:r>
            <w:r w:rsidR="008F6E2B">
              <w:rPr>
                <w:rFonts w:ascii="Source Sans Pro" w:hAnsi="Source Sans Pro" w:cs="Source Sans Pro"/>
              </w:rPr>
              <w:t xml:space="preserve">Angela Anderson, </w:t>
            </w:r>
            <w:r w:rsidR="001C5E1A">
              <w:rPr>
                <w:rFonts w:ascii="Source Sans Pro" w:hAnsi="Source Sans Pro" w:cs="Source Sans Pro"/>
              </w:rPr>
              <w:t>NorthStar</w:t>
            </w:r>
            <w:r w:rsidR="008F6E2B">
              <w:rPr>
                <w:rFonts w:ascii="Source Sans Pro" w:hAnsi="Source Sans Pro" w:cs="Source Sans Pro"/>
              </w:rPr>
              <w:t xml:space="preserve"> Consulting</w:t>
            </w:r>
            <w:r w:rsidR="001C5E1A">
              <w:rPr>
                <w:rFonts w:ascii="Source Sans Pro" w:hAnsi="Source Sans Pro" w:cs="Source Sans Pro"/>
              </w:rPr>
              <w:t>)</w:t>
            </w:r>
          </w:p>
        </w:tc>
      </w:tr>
      <w:tr w:rsidR="008C59AB" w14:paraId="222AF91E" w14:textId="77777777" w:rsidTr="003F439A">
        <w:trPr>
          <w:trHeight w:val="432"/>
        </w:trPr>
        <w:tc>
          <w:tcPr>
            <w:tcW w:w="3055" w:type="dxa"/>
          </w:tcPr>
          <w:p w14:paraId="5D6EC5A3" w14:textId="31DEC4A2" w:rsidR="008C59AB" w:rsidRPr="003418FE" w:rsidRDefault="008C59AB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 w:rsidRPr="008C59AB">
              <w:rPr>
                <w:rFonts w:ascii="Source Sans Pro" w:hAnsi="Source Sans Pro" w:cs="Source Sans Pro"/>
              </w:rPr>
              <w:t>1</w:t>
            </w:r>
            <w:r>
              <w:rPr>
                <w:rFonts w:ascii="Source Sans Pro" w:hAnsi="Source Sans Pro" w:cs="Source Sans Pro"/>
              </w:rPr>
              <w:t>:</w:t>
            </w:r>
            <w:r w:rsidR="00D50004">
              <w:rPr>
                <w:rFonts w:ascii="Source Sans Pro" w:hAnsi="Source Sans Pro" w:cs="Source Sans Pro"/>
              </w:rPr>
              <w:t>3</w:t>
            </w:r>
            <w:r>
              <w:rPr>
                <w:rFonts w:ascii="Source Sans Pro" w:hAnsi="Source Sans Pro" w:cs="Source Sans Pro"/>
              </w:rPr>
              <w:t>5</w:t>
            </w:r>
            <w:r w:rsidRPr="008C59AB">
              <w:rPr>
                <w:rFonts w:ascii="Source Sans Pro" w:hAnsi="Source Sans Pro" w:cs="Source Sans Pro"/>
              </w:rPr>
              <w:t xml:space="preserve"> p.m. – </w:t>
            </w:r>
            <w:r w:rsidR="00D50004">
              <w:rPr>
                <w:rFonts w:ascii="Source Sans Pro" w:hAnsi="Source Sans Pro" w:cs="Source Sans Pro"/>
              </w:rPr>
              <w:t>1</w:t>
            </w:r>
            <w:r w:rsidRPr="008C59AB">
              <w:rPr>
                <w:rFonts w:ascii="Source Sans Pro" w:hAnsi="Source Sans Pro" w:cs="Source Sans Pro"/>
              </w:rPr>
              <w:t>:</w:t>
            </w:r>
            <w:r w:rsidR="00D50004">
              <w:rPr>
                <w:rFonts w:ascii="Source Sans Pro" w:hAnsi="Source Sans Pro" w:cs="Source Sans Pro"/>
              </w:rPr>
              <w:t>45</w:t>
            </w:r>
            <w:r w:rsidRPr="008C59AB">
              <w:rPr>
                <w:rFonts w:ascii="Source Sans Pro" w:hAnsi="Source Sans Pro" w:cs="Source Sans Pro"/>
              </w:rPr>
              <w:t xml:space="preserve"> p.m.</w:t>
            </w:r>
          </w:p>
        </w:tc>
        <w:tc>
          <w:tcPr>
            <w:tcW w:w="6295" w:type="dxa"/>
          </w:tcPr>
          <w:p w14:paraId="7DA0F02D" w14:textId="57733359" w:rsidR="008C59AB" w:rsidRDefault="008C59AB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>Break</w:t>
            </w:r>
          </w:p>
        </w:tc>
      </w:tr>
      <w:tr w:rsidR="00F71FBB" w14:paraId="14BBA8F9" w14:textId="77777777" w:rsidTr="003F439A">
        <w:trPr>
          <w:trHeight w:val="432"/>
        </w:trPr>
        <w:tc>
          <w:tcPr>
            <w:tcW w:w="3055" w:type="dxa"/>
          </w:tcPr>
          <w:p w14:paraId="49AD4621" w14:textId="595878DA" w:rsidR="00F71FBB" w:rsidRDefault="00D50004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>1:45</w:t>
            </w:r>
            <w:r w:rsidR="003418FE" w:rsidRPr="003418FE">
              <w:rPr>
                <w:rFonts w:ascii="Source Sans Pro" w:hAnsi="Source Sans Pro" w:cs="Source Sans Pro"/>
              </w:rPr>
              <w:t xml:space="preserve"> p.m. – 2:45 p.m.</w:t>
            </w:r>
          </w:p>
        </w:tc>
        <w:tc>
          <w:tcPr>
            <w:tcW w:w="6295" w:type="dxa"/>
          </w:tcPr>
          <w:p w14:paraId="17683B67" w14:textId="06E2484A" w:rsidR="00F71FBB" w:rsidRDefault="002533C8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 xml:space="preserve">Recommendations for the </w:t>
            </w:r>
            <w:r w:rsidR="3335FA8A" w:rsidRPr="6141CBF3">
              <w:rPr>
                <w:rFonts w:ascii="Source Sans Pro" w:hAnsi="Source Sans Pro" w:cs="Source Sans Pro"/>
              </w:rPr>
              <w:t>updated</w:t>
            </w:r>
            <w:r>
              <w:rPr>
                <w:rFonts w:ascii="Source Sans Pro" w:hAnsi="Source Sans Pro" w:cs="Source Sans Pro"/>
              </w:rPr>
              <w:t xml:space="preserve"> Guidelines</w:t>
            </w:r>
            <w:r w:rsidR="001C5E1A">
              <w:rPr>
                <w:rFonts w:ascii="Source Sans Pro" w:hAnsi="Source Sans Pro" w:cs="Source Sans Pro"/>
              </w:rPr>
              <w:t xml:space="preserve"> (</w:t>
            </w:r>
            <w:r w:rsidR="008F6E2B">
              <w:rPr>
                <w:rFonts w:ascii="Source Sans Pro" w:hAnsi="Source Sans Pro" w:cs="Source Sans Pro"/>
              </w:rPr>
              <w:t xml:space="preserve">Angela Anderson, </w:t>
            </w:r>
            <w:r w:rsidR="001C5E1A">
              <w:rPr>
                <w:rFonts w:ascii="Source Sans Pro" w:hAnsi="Source Sans Pro" w:cs="Source Sans Pro"/>
              </w:rPr>
              <w:t>NorthStar</w:t>
            </w:r>
            <w:r w:rsidR="008F6E2B">
              <w:rPr>
                <w:rFonts w:ascii="Source Sans Pro" w:hAnsi="Source Sans Pro" w:cs="Source Sans Pro"/>
              </w:rPr>
              <w:t xml:space="preserve"> Consulting</w:t>
            </w:r>
            <w:r w:rsidR="001C5E1A">
              <w:rPr>
                <w:rFonts w:ascii="Source Sans Pro" w:hAnsi="Source Sans Pro" w:cs="Source Sans Pro"/>
              </w:rPr>
              <w:t>)</w:t>
            </w:r>
          </w:p>
        </w:tc>
      </w:tr>
      <w:tr w:rsidR="00F71FBB" w14:paraId="3B617B9A" w14:textId="77777777" w:rsidTr="003F439A">
        <w:trPr>
          <w:trHeight w:val="432"/>
        </w:trPr>
        <w:tc>
          <w:tcPr>
            <w:tcW w:w="3055" w:type="dxa"/>
          </w:tcPr>
          <w:p w14:paraId="7E4E2807" w14:textId="7D856542" w:rsidR="00F71FBB" w:rsidRDefault="008C59AB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>2:45</w:t>
            </w:r>
            <w:r w:rsidR="003418FE" w:rsidRPr="003418FE">
              <w:rPr>
                <w:rFonts w:ascii="Source Sans Pro" w:hAnsi="Source Sans Pro" w:cs="Source Sans Pro"/>
              </w:rPr>
              <w:t xml:space="preserve"> p.m. – </w:t>
            </w:r>
            <w:r w:rsidR="002533C8">
              <w:rPr>
                <w:rFonts w:ascii="Source Sans Pro" w:hAnsi="Source Sans Pro" w:cs="Source Sans Pro"/>
              </w:rPr>
              <w:t>4</w:t>
            </w:r>
            <w:r w:rsidR="003418FE" w:rsidRPr="003418FE">
              <w:rPr>
                <w:rFonts w:ascii="Source Sans Pro" w:hAnsi="Source Sans Pro" w:cs="Source Sans Pro"/>
              </w:rPr>
              <w:t>:</w:t>
            </w:r>
            <w:r w:rsidR="002533C8">
              <w:rPr>
                <w:rFonts w:ascii="Source Sans Pro" w:hAnsi="Source Sans Pro" w:cs="Source Sans Pro"/>
              </w:rPr>
              <w:t>00</w:t>
            </w:r>
            <w:r w:rsidR="003418FE" w:rsidRPr="003418FE">
              <w:rPr>
                <w:rFonts w:ascii="Source Sans Pro" w:hAnsi="Source Sans Pro" w:cs="Source Sans Pro"/>
              </w:rPr>
              <w:t xml:space="preserve"> p.m.</w:t>
            </w:r>
          </w:p>
        </w:tc>
        <w:tc>
          <w:tcPr>
            <w:tcW w:w="6295" w:type="dxa"/>
          </w:tcPr>
          <w:p w14:paraId="17629100" w14:textId="28970A91" w:rsidR="00F71FBB" w:rsidRDefault="002533C8" w:rsidP="00204019">
            <w:pPr>
              <w:pStyle w:val="BasicParagraph"/>
              <w:suppressAutoHyphens/>
              <w:rPr>
                <w:rFonts w:ascii="Source Sans Pro" w:hAnsi="Source Sans Pro" w:cs="Source Sans Pro"/>
              </w:rPr>
            </w:pPr>
            <w:r>
              <w:rPr>
                <w:rFonts w:ascii="Source Sans Pro" w:hAnsi="Source Sans Pro" w:cs="Source Sans Pro"/>
              </w:rPr>
              <w:t xml:space="preserve">Facilitated Q&amp;A </w:t>
            </w:r>
          </w:p>
        </w:tc>
      </w:tr>
    </w:tbl>
    <w:p w14:paraId="4F06A8EF" w14:textId="279D0341" w:rsidR="008C6AB2" w:rsidRPr="00813D53" w:rsidRDefault="00261240" w:rsidP="00204019">
      <w:pPr>
        <w:pStyle w:val="BasicParagraph"/>
        <w:suppressAutoHyphens/>
        <w:rPr>
          <w:rFonts w:ascii="Source Sans Pro" w:hAnsi="Source Sans Pro" w:cs="Source Sans 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8423D7" wp14:editId="48260DFC">
                <wp:simplePos x="0" y="0"/>
                <wp:positionH relativeFrom="margin">
                  <wp:align>left</wp:align>
                </wp:positionH>
                <wp:positionV relativeFrom="page">
                  <wp:posOffset>8898340</wp:posOffset>
                </wp:positionV>
                <wp:extent cx="4005618" cy="566928"/>
                <wp:effectExtent l="0" t="0" r="13970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5618" cy="5669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318555" w14:textId="77777777" w:rsidR="009112BF" w:rsidRPr="0063078F" w:rsidRDefault="009112BF" w:rsidP="009112B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Source Sans Pro SemiBold" w:hAnsi="Source Sans Pro SemiBold" w:cs="Source Sans Pro SemiBold"/>
                                <w:color w:val="384F96"/>
                              </w:rPr>
                            </w:pPr>
                            <w:r w:rsidRPr="0063078F">
                              <w:rPr>
                                <w:rFonts w:ascii="Source Sans Pro SemiBold" w:hAnsi="Source Sans Pro SemiBold" w:cs="Source Sans Pro SemiBold"/>
                                <w:color w:val="384F96"/>
                              </w:rPr>
                              <w:t xml:space="preserve">For more information about the </w:t>
                            </w:r>
                            <w:r w:rsidRPr="0063078F">
                              <w:rPr>
                                <w:rFonts w:ascii="Source Sans Pro Black" w:hAnsi="Source Sans Pro Black" w:cs="Source Sans Pro Black"/>
                                <w:color w:val="384F96"/>
                              </w:rPr>
                              <w:t>Office of Energy Infrastructure Safety</w:t>
                            </w:r>
                            <w:r w:rsidRPr="0063078F">
                              <w:rPr>
                                <w:rFonts w:ascii="Source Sans Pro SemiBold" w:hAnsi="Source Sans Pro SemiBold" w:cs="Source Sans Pro SemiBold"/>
                                <w:color w:val="384F96"/>
                              </w:rPr>
                              <w:t>: www.energysafety.ca.gov.</w:t>
                            </w:r>
                          </w:p>
                          <w:p w14:paraId="76CD6B82" w14:textId="77777777" w:rsidR="00261240" w:rsidRDefault="00261240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423D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700.65pt;width:315.4pt;height:44.6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" filled="f" stroked="f" strokeweight=".5pt">
                <v:textbox inset="0,0,0,0">
                  <w:txbxContent>
                    <w:p w14:paraId="3E318555" w14:textId="77777777" w:rsidR="009112BF" w:rsidRPr="0063078F" w:rsidRDefault="009112BF" w:rsidP="009112BF">
                      <w:pPr>
                        <w:suppressAutoHyphens/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Source Sans Pro SemiBold" w:hAnsi="Source Sans Pro SemiBold" w:cs="Source Sans Pro SemiBold"/>
                          <w:color w:val="384F96"/>
                        </w:rPr>
                      </w:pPr>
                      <w:r w:rsidRPr="0063078F">
                        <w:rPr>
                          <w:rFonts w:ascii="Source Sans Pro SemiBold" w:hAnsi="Source Sans Pro SemiBold" w:cs="Source Sans Pro SemiBold"/>
                          <w:color w:val="384F96"/>
                        </w:rPr>
                        <w:t xml:space="preserve">For more information about the </w:t>
                      </w:r>
                      <w:r w:rsidRPr="0063078F">
                        <w:rPr>
                          <w:rFonts w:ascii="Source Sans Pro Black" w:hAnsi="Source Sans Pro Black" w:cs="Source Sans Pro Black"/>
                          <w:color w:val="384F96"/>
                        </w:rPr>
                        <w:t>Office of Energy Infrastructure Safety</w:t>
                      </w:r>
                      <w:r w:rsidRPr="0063078F">
                        <w:rPr>
                          <w:rFonts w:ascii="Source Sans Pro SemiBold" w:hAnsi="Source Sans Pro SemiBold" w:cs="Source Sans Pro SemiBold"/>
                          <w:color w:val="384F96"/>
                        </w:rPr>
                        <w:t>: www.energysafety.ca.gov.</w:t>
                      </w:r>
                    </w:p>
                    <w:p w14:paraId="76CD6B82" w14:textId="77777777" w:rsidR="00261240" w:rsidRDefault="00261240"/>
                  </w:txbxContent>
                </v:textbox>
                <w10:wrap anchorx="margin" anchory="page"/>
              </v:shape>
            </w:pict>
          </mc:Fallback>
        </mc:AlternateContent>
      </w:r>
    </w:p>
    <w:sectPr w:rsidR="008C6AB2" w:rsidRPr="00813D53" w:rsidSect="001E487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539AC3" w14:textId="77777777" w:rsidR="00AD4550" w:rsidRDefault="00AD4550" w:rsidP="0068631E">
      <w:r>
        <w:separator/>
      </w:r>
    </w:p>
  </w:endnote>
  <w:endnote w:type="continuationSeparator" w:id="0">
    <w:p w14:paraId="57EFD331" w14:textId="77777777" w:rsidR="00AD4550" w:rsidRDefault="00AD4550" w:rsidP="0068631E">
      <w:r>
        <w:continuationSeparator/>
      </w:r>
    </w:p>
  </w:endnote>
  <w:endnote w:type="continuationNotice" w:id="1">
    <w:p w14:paraId="795BCBA9" w14:textId="77777777" w:rsidR="00AD4550" w:rsidRDefault="00AD45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Black">
    <w:charset w:val="00"/>
    <w:family w:val="swiss"/>
    <w:pitch w:val="variable"/>
    <w:sig w:usb0="600002F7" w:usb1="02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8148A" w14:textId="6CDB542B" w:rsidR="0068631E" w:rsidRDefault="00127FA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538F4A0" wp14:editId="401F6802">
              <wp:simplePos x="0" y="0"/>
              <wp:positionH relativeFrom="column">
                <wp:posOffset>776605</wp:posOffset>
              </wp:positionH>
              <wp:positionV relativeFrom="paragraph">
                <wp:posOffset>160962</wp:posOffset>
              </wp:positionV>
              <wp:extent cx="2526891" cy="228600"/>
              <wp:effectExtent l="0" t="0" r="635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6891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45A3C2" w14:textId="27FCE360" w:rsidR="00127FA8" w:rsidRDefault="00127FA8" w:rsidP="00127FA8">
                          <w:pPr>
                            <w:pStyle w:val="BasicParagraph"/>
                            <w:suppressAutoHyphens/>
                            <w:rPr>
                              <w:rFonts w:ascii="Source Sans Pro SemiBold" w:hAnsi="Source Sans Pro SemiBold" w:cs="Source Sans Pro SemiBold"/>
                              <w:color w:val="384F96"/>
                            </w:rPr>
                          </w:pPr>
                          <w:r>
                            <w:rPr>
                              <w:rFonts w:ascii="Source Sans Pro SemiBold" w:hAnsi="Source Sans Pro SemiBold" w:cs="Source Sans Pro SemiBold"/>
                              <w:color w:val="384F96"/>
                            </w:rPr>
                            <w:t>@</w:t>
                          </w:r>
                          <w:r w:rsidR="00CB1BC9">
                            <w:rPr>
                              <w:rFonts w:ascii="Source Sans Pro SemiBold" w:hAnsi="Source Sans Pro SemiBold" w:cs="Source Sans Pro SemiBold"/>
                              <w:color w:val="384F96"/>
                            </w:rPr>
                            <w:t>CaEnergySafety</w:t>
                          </w:r>
                        </w:p>
                        <w:p w14:paraId="03DBBF43" w14:textId="77777777" w:rsidR="00127FA8" w:rsidRDefault="00127FA8"/>
                      </w:txbxContent>
                    </wps:txbx>
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8F4A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61.15pt;margin-top:12.65pt;width:198.95pt;height:18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" filled="f" stroked="f" strokeweight=".5pt">
              <v:textbox inset="0,0,0">
                <w:txbxContent>
                  <w:p w14:paraId="3D45A3C2" w14:textId="27FCE360" w:rsidR="00127FA8" w:rsidRDefault="00127FA8" w:rsidP="00127FA8">
                    <w:pPr>
                      <w:pStyle w:val="BasicParagraph"/>
                      <w:suppressAutoHyphens/>
                      <w:rPr>
                        <w:rFonts w:ascii="Source Sans Pro SemiBold" w:hAnsi="Source Sans Pro SemiBold" w:cs="Source Sans Pro SemiBold"/>
                        <w:color w:val="384F96"/>
                      </w:rPr>
                    </w:pPr>
                    <w:r>
                      <w:rPr>
                        <w:rFonts w:ascii="Source Sans Pro SemiBold" w:hAnsi="Source Sans Pro SemiBold" w:cs="Source Sans Pro SemiBold"/>
                        <w:color w:val="384F96"/>
                      </w:rPr>
                      <w:t>@</w:t>
                    </w:r>
                    <w:r w:rsidR="00CB1BC9">
                      <w:rPr>
                        <w:rFonts w:ascii="Source Sans Pro SemiBold" w:hAnsi="Source Sans Pro SemiBold" w:cs="Source Sans Pro SemiBold"/>
                        <w:color w:val="384F96"/>
                      </w:rPr>
                      <w:t>CaEnergySafety</w:t>
                    </w:r>
                  </w:p>
                  <w:p w14:paraId="03DBBF43" w14:textId="77777777" w:rsidR="00127FA8" w:rsidRDefault="00127FA8"/>
                </w:txbxContent>
              </v:textbox>
            </v:shape>
          </w:pict>
        </mc:Fallback>
      </mc:AlternateContent>
    </w:r>
    <w:r w:rsidR="008356A3">
      <w:rPr>
        <w:noProof/>
      </w:rPr>
      <w:drawing>
        <wp:anchor distT="0" distB="0" distL="114300" distR="114300" simplePos="0" relativeHeight="251658244" behindDoc="0" locked="0" layoutInCell="1" allowOverlap="1" wp14:anchorId="01DB9E0C" wp14:editId="2CD78666">
          <wp:simplePos x="0" y="0"/>
          <wp:positionH relativeFrom="page">
            <wp:posOffset>1280160</wp:posOffset>
          </wp:positionH>
          <wp:positionV relativeFrom="paragraph">
            <wp:posOffset>147320</wp:posOffset>
          </wp:positionV>
          <wp:extent cx="228600" cy="228600"/>
          <wp:effectExtent l="0" t="0" r="0" b="0"/>
          <wp:wrapNone/>
          <wp:docPr id="10" name="Picture 10" descr="Faceboo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Facebook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5D8F">
      <w:rPr>
        <w:noProof/>
      </w:rPr>
      <w:drawing>
        <wp:anchor distT="0" distB="0" distL="114300" distR="114300" simplePos="0" relativeHeight="251658243" behindDoc="0" locked="0" layoutInCell="1" allowOverlap="1" wp14:anchorId="55FFC7E9" wp14:editId="055C878D">
          <wp:simplePos x="0" y="0"/>
          <wp:positionH relativeFrom="column">
            <wp:posOffset>9525</wp:posOffset>
          </wp:positionH>
          <wp:positionV relativeFrom="paragraph">
            <wp:posOffset>153035</wp:posOffset>
          </wp:positionV>
          <wp:extent cx="228600" cy="228600"/>
          <wp:effectExtent l="0" t="0" r="0" b="0"/>
          <wp:wrapNone/>
          <wp:docPr id="9" name="Picture 9" descr="Twit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Twitter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631E">
      <w:rPr>
        <w:noProof/>
      </w:rPr>
      <w:drawing>
        <wp:anchor distT="0" distB="0" distL="114300" distR="114300" simplePos="0" relativeHeight="251658242" behindDoc="1" locked="1" layoutInCell="1" allowOverlap="1" wp14:anchorId="36C81F67" wp14:editId="7746E7DA">
          <wp:simplePos x="0" y="0"/>
          <wp:positionH relativeFrom="leftMargin">
            <wp:posOffset>-27305</wp:posOffset>
          </wp:positionH>
          <wp:positionV relativeFrom="page">
            <wp:posOffset>9464040</wp:posOffset>
          </wp:positionV>
          <wp:extent cx="7836408" cy="594360"/>
          <wp:effectExtent l="0" t="0" r="0" b="254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6408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93F70" w14:textId="77777777" w:rsidR="00AD4550" w:rsidRDefault="00AD4550" w:rsidP="0068631E">
      <w:r>
        <w:separator/>
      </w:r>
    </w:p>
  </w:footnote>
  <w:footnote w:type="continuationSeparator" w:id="0">
    <w:p w14:paraId="01AFF617" w14:textId="77777777" w:rsidR="00AD4550" w:rsidRDefault="00AD4550" w:rsidP="0068631E">
      <w:r>
        <w:continuationSeparator/>
      </w:r>
    </w:p>
  </w:footnote>
  <w:footnote w:type="continuationNotice" w:id="1">
    <w:p w14:paraId="194BCB35" w14:textId="77777777" w:rsidR="00AD4550" w:rsidRDefault="00AD45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92890" w14:textId="2B940992" w:rsidR="0068631E" w:rsidRDefault="0068631E">
    <w:pPr>
      <w:pStyle w:val="Header"/>
    </w:pPr>
    <w:r w:rsidRPr="0068631E">
      <w:rPr>
        <w:noProof/>
      </w:rPr>
      <w:drawing>
        <wp:anchor distT="0" distB="0" distL="114300" distR="114300" simplePos="0" relativeHeight="251658241" behindDoc="0" locked="0" layoutInCell="1" allowOverlap="1" wp14:anchorId="4D2C6364" wp14:editId="5DD5AA87">
          <wp:simplePos x="0" y="0"/>
          <wp:positionH relativeFrom="leftMargin">
            <wp:posOffset>923925</wp:posOffset>
          </wp:positionH>
          <wp:positionV relativeFrom="topMargin">
            <wp:posOffset>268705</wp:posOffset>
          </wp:positionV>
          <wp:extent cx="1600200" cy="1600200"/>
          <wp:effectExtent l="0" t="0" r="0" b="0"/>
          <wp:wrapNone/>
          <wp:docPr id="2" name="Picture 2" descr="Logo for Office of Energy Infrastructure Safety with picture of transmission tower and underground gas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for Office of Energy Infrastructure Safety with picture of transmission tower and underground gas lin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1600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8631E">
      <w:rPr>
        <w:noProof/>
      </w:rPr>
      <w:drawing>
        <wp:anchor distT="0" distB="0" distL="114300" distR="114300" simplePos="0" relativeHeight="251658240" behindDoc="1" locked="0" layoutInCell="1" allowOverlap="1" wp14:anchorId="56C96E5A" wp14:editId="4FBE8A22">
          <wp:simplePos x="0" y="0"/>
          <wp:positionH relativeFrom="leftMargin">
            <wp:posOffset>-27305</wp:posOffset>
          </wp:positionH>
          <wp:positionV relativeFrom="page">
            <wp:posOffset>-8890</wp:posOffset>
          </wp:positionV>
          <wp:extent cx="7818120" cy="1609344"/>
          <wp:effectExtent l="0" t="0" r="5080" b="3810"/>
          <wp:wrapTight wrapText="bothSides">
            <wp:wrapPolygon edited="1">
              <wp:start x="0" y="0"/>
              <wp:lineTo x="0" y="25238"/>
              <wp:lineTo x="21600" y="25238"/>
              <wp:lineTo x="21565" y="0"/>
              <wp:lineTo x="0" y="0"/>
            </wp:wrapPolygon>
          </wp:wrapTight>
          <wp:docPr id="1" name="Picture 1" descr="A picture containing sky and two transmission towers all in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ky and two transmission towers all in blu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20" cy="1609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FD0B0A" w14:textId="77777777" w:rsidR="0068631E" w:rsidRDefault="00686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31E"/>
    <w:rsid w:val="00036145"/>
    <w:rsid w:val="00043253"/>
    <w:rsid w:val="00055D8F"/>
    <w:rsid w:val="00057B97"/>
    <w:rsid w:val="00067909"/>
    <w:rsid w:val="00097B6A"/>
    <w:rsid w:val="00103E9A"/>
    <w:rsid w:val="0011280F"/>
    <w:rsid w:val="00127FA8"/>
    <w:rsid w:val="0014624C"/>
    <w:rsid w:val="00155ED8"/>
    <w:rsid w:val="00187E87"/>
    <w:rsid w:val="001B4E3A"/>
    <w:rsid w:val="001C5E1A"/>
    <w:rsid w:val="001C7267"/>
    <w:rsid w:val="001D3A9B"/>
    <w:rsid w:val="001D56F3"/>
    <w:rsid w:val="001E4875"/>
    <w:rsid w:val="001F7293"/>
    <w:rsid w:val="00204019"/>
    <w:rsid w:val="00205DAA"/>
    <w:rsid w:val="00206DCA"/>
    <w:rsid w:val="0024604E"/>
    <w:rsid w:val="0024613F"/>
    <w:rsid w:val="002533C8"/>
    <w:rsid w:val="002607C4"/>
    <w:rsid w:val="00261240"/>
    <w:rsid w:val="002A34B8"/>
    <w:rsid w:val="002C6978"/>
    <w:rsid w:val="002E15BC"/>
    <w:rsid w:val="00340F5E"/>
    <w:rsid w:val="003418FE"/>
    <w:rsid w:val="00351BFE"/>
    <w:rsid w:val="0035419B"/>
    <w:rsid w:val="00356F3F"/>
    <w:rsid w:val="0036712A"/>
    <w:rsid w:val="003B6662"/>
    <w:rsid w:val="003D3A2D"/>
    <w:rsid w:val="003E5EBF"/>
    <w:rsid w:val="003E7FC3"/>
    <w:rsid w:val="003F0E65"/>
    <w:rsid w:val="003F439A"/>
    <w:rsid w:val="003F4E26"/>
    <w:rsid w:val="00447FD1"/>
    <w:rsid w:val="00484F38"/>
    <w:rsid w:val="00491712"/>
    <w:rsid w:val="004A479B"/>
    <w:rsid w:val="004A6FFF"/>
    <w:rsid w:val="004C32A6"/>
    <w:rsid w:val="00501982"/>
    <w:rsid w:val="00541A3A"/>
    <w:rsid w:val="00550CF6"/>
    <w:rsid w:val="0056792F"/>
    <w:rsid w:val="005A5486"/>
    <w:rsid w:val="005B1AA9"/>
    <w:rsid w:val="00622043"/>
    <w:rsid w:val="00622395"/>
    <w:rsid w:val="00640FE4"/>
    <w:rsid w:val="0067745E"/>
    <w:rsid w:val="0068631E"/>
    <w:rsid w:val="006B1079"/>
    <w:rsid w:val="006C1F92"/>
    <w:rsid w:val="006E6AEF"/>
    <w:rsid w:val="007024CA"/>
    <w:rsid w:val="0074094A"/>
    <w:rsid w:val="00762577"/>
    <w:rsid w:val="00793226"/>
    <w:rsid w:val="007B363D"/>
    <w:rsid w:val="007C6556"/>
    <w:rsid w:val="007F0254"/>
    <w:rsid w:val="00804B91"/>
    <w:rsid w:val="00813D53"/>
    <w:rsid w:val="00830420"/>
    <w:rsid w:val="008356A3"/>
    <w:rsid w:val="00835A49"/>
    <w:rsid w:val="00840C54"/>
    <w:rsid w:val="00876555"/>
    <w:rsid w:val="008B19EC"/>
    <w:rsid w:val="008B7C73"/>
    <w:rsid w:val="008C2619"/>
    <w:rsid w:val="008C59AB"/>
    <w:rsid w:val="008C6AB2"/>
    <w:rsid w:val="008E1137"/>
    <w:rsid w:val="008F6E2B"/>
    <w:rsid w:val="009112BF"/>
    <w:rsid w:val="00912329"/>
    <w:rsid w:val="00917375"/>
    <w:rsid w:val="009478E8"/>
    <w:rsid w:val="00991C8D"/>
    <w:rsid w:val="009E02B3"/>
    <w:rsid w:val="00A06936"/>
    <w:rsid w:val="00A0777C"/>
    <w:rsid w:val="00AB725F"/>
    <w:rsid w:val="00AD4550"/>
    <w:rsid w:val="00AE68A1"/>
    <w:rsid w:val="00B06133"/>
    <w:rsid w:val="00B117BA"/>
    <w:rsid w:val="00B22D20"/>
    <w:rsid w:val="00B34953"/>
    <w:rsid w:val="00B37234"/>
    <w:rsid w:val="00C07CA2"/>
    <w:rsid w:val="00C256F8"/>
    <w:rsid w:val="00C460D1"/>
    <w:rsid w:val="00C51CFE"/>
    <w:rsid w:val="00C6568D"/>
    <w:rsid w:val="00C74A9D"/>
    <w:rsid w:val="00C82205"/>
    <w:rsid w:val="00C845AF"/>
    <w:rsid w:val="00C864BA"/>
    <w:rsid w:val="00CA07A4"/>
    <w:rsid w:val="00CA14B2"/>
    <w:rsid w:val="00CB1BC9"/>
    <w:rsid w:val="00CC4C2A"/>
    <w:rsid w:val="00CD53C9"/>
    <w:rsid w:val="00CF08B6"/>
    <w:rsid w:val="00CF5586"/>
    <w:rsid w:val="00D3189E"/>
    <w:rsid w:val="00D45EC0"/>
    <w:rsid w:val="00D50004"/>
    <w:rsid w:val="00D65DD0"/>
    <w:rsid w:val="00D95D54"/>
    <w:rsid w:val="00DA1F88"/>
    <w:rsid w:val="00DC34B0"/>
    <w:rsid w:val="00DC4D31"/>
    <w:rsid w:val="00DD1BB0"/>
    <w:rsid w:val="00E64119"/>
    <w:rsid w:val="00EC33D2"/>
    <w:rsid w:val="00EE4A60"/>
    <w:rsid w:val="00F26B49"/>
    <w:rsid w:val="00F71FBB"/>
    <w:rsid w:val="00F82E41"/>
    <w:rsid w:val="00F84A81"/>
    <w:rsid w:val="00FA2EFF"/>
    <w:rsid w:val="00FB0467"/>
    <w:rsid w:val="00FB5D05"/>
    <w:rsid w:val="00FF7F68"/>
    <w:rsid w:val="3335FA8A"/>
    <w:rsid w:val="3E250DEE"/>
    <w:rsid w:val="6141C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99C4A"/>
  <w15:chartTrackingRefBased/>
  <w15:docId w15:val="{136995B5-BAB5-47C8-B41D-3C541A602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63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31E"/>
  </w:style>
  <w:style w:type="paragraph" w:styleId="Footer">
    <w:name w:val="footer"/>
    <w:basedOn w:val="Normal"/>
    <w:link w:val="FooterChar"/>
    <w:uiPriority w:val="99"/>
    <w:unhideWhenUsed/>
    <w:rsid w:val="006863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31E"/>
  </w:style>
  <w:style w:type="paragraph" w:customStyle="1" w:styleId="BasicParagraph">
    <w:name w:val="[Basic Paragraph]"/>
    <w:basedOn w:val="Normal"/>
    <w:uiPriority w:val="99"/>
    <w:rsid w:val="0068631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OEISMeetingTitle">
    <w:name w:val="OEIS Meeting Title"/>
    <w:basedOn w:val="BasicParagraph"/>
    <w:qFormat/>
    <w:rsid w:val="00DA1F88"/>
    <w:pPr>
      <w:suppressAutoHyphens/>
      <w:spacing w:line="240" w:lineRule="auto"/>
      <w:ind w:right="3240"/>
    </w:pPr>
    <w:rPr>
      <w:rFonts w:ascii="Source Sans Pro" w:hAnsi="Source Sans Pro" w:cs="Source Sans Pro"/>
      <w:b/>
      <w:bCs/>
      <w:noProof/>
      <w:sz w:val="48"/>
      <w:szCs w:val="48"/>
    </w:rPr>
  </w:style>
  <w:style w:type="paragraph" w:customStyle="1" w:styleId="OEISMeetingSubtitle">
    <w:name w:val="OEIS Meeting Subtitle"/>
    <w:basedOn w:val="BasicParagraph"/>
    <w:qFormat/>
    <w:rsid w:val="00DA1F88"/>
    <w:pPr>
      <w:suppressAutoHyphens/>
      <w:ind w:right="3240"/>
    </w:pPr>
    <w:rPr>
      <w:rFonts w:ascii="Source Sans Pro" w:hAnsi="Source Sans Pro" w:cs="Source Sans Pro"/>
      <w:sz w:val="36"/>
      <w:szCs w:val="36"/>
    </w:rPr>
  </w:style>
  <w:style w:type="paragraph" w:customStyle="1" w:styleId="OEISMeetingDescription">
    <w:name w:val="OEIS Meeting Description"/>
    <w:basedOn w:val="BasicParagraph"/>
    <w:qFormat/>
    <w:rsid w:val="00DA1F88"/>
    <w:pPr>
      <w:suppressAutoHyphens/>
      <w:ind w:right="3240"/>
    </w:pPr>
    <w:rPr>
      <w:rFonts w:ascii="Source Sans Pro" w:hAnsi="Source Sans Pro" w:cs="Source Sans Pro"/>
    </w:rPr>
  </w:style>
  <w:style w:type="paragraph" w:customStyle="1" w:styleId="OEISMeetingDateTime">
    <w:name w:val="OEIS Meeting Date_Time"/>
    <w:basedOn w:val="Normal"/>
    <w:qFormat/>
    <w:rsid w:val="00C864BA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Source Sans Pro SemiBold" w:hAnsi="Source Sans Pro SemiBold" w:cs="Source Sans Pro SemiBold"/>
      <w:color w:val="FFFFFF" w:themeColor="background1"/>
      <w:sz w:val="28"/>
      <w:szCs w:val="28"/>
      <w14:textOutline w14:w="9525" w14:cap="flat" w14:cmpd="sng" w14:algn="ctr">
        <w14:noFill/>
        <w14:prstDash w14:val="solid"/>
        <w14:round/>
      </w14:textOutline>
    </w:rPr>
  </w:style>
  <w:style w:type="table" w:styleId="TableGrid">
    <w:name w:val="Table Grid"/>
    <w:basedOn w:val="TableNormal"/>
    <w:uiPriority w:val="39"/>
    <w:rsid w:val="00F71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B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1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F3B0658BE8F42A416345DE9D51A56" ma:contentTypeVersion="11" ma:contentTypeDescription="Create a new document." ma:contentTypeScope="" ma:versionID="fe37c4454a753491ca8678b309d533d6">
  <xsd:schema xmlns:xsd="http://www.w3.org/2001/XMLSchema" xmlns:xs="http://www.w3.org/2001/XMLSchema" xmlns:p="http://schemas.microsoft.com/office/2006/metadata/properties" xmlns:ns2="22de1217-337d-48c6-ae41-de18a9e76440" xmlns:ns3="0ea0eb6c-ee70-4a91-9e54-89ed245dd4a0" targetNamespace="http://schemas.microsoft.com/office/2006/metadata/properties" ma:root="true" ma:fieldsID="ce8b601b7fb1b501aa50fed78f0a1865" ns2:_="" ns3:_="">
    <xsd:import namespace="22de1217-337d-48c6-ae41-de18a9e76440"/>
    <xsd:import namespace="0ea0eb6c-ee70-4a91-9e54-89ed245dd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e1217-337d-48c6-ae41-de18a9e76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0eb6c-ee70-4a91-9e54-89ed245dd4a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ea0eb6c-ee70-4a91-9e54-89ed245dd4a0">
      <UserInfo>
        <DisplayName>Morgans, Lucy@EnergySafety</DisplayName>
        <AccountId>883</AccountId>
        <AccountType/>
      </UserInfo>
      <UserInfo>
        <DisplayName>Poon, Nathan @EnergySafety</DisplayName>
        <AccountId>127</AccountId>
        <AccountType/>
      </UserInfo>
      <UserInfo>
        <DisplayName>McHale, Jessica@EnergySafety</DisplayName>
        <AccountId>20</AccountId>
        <AccountType/>
      </UserInfo>
      <UserInfo>
        <DisplayName>Arba, Ryan@EnergySafety</DisplayName>
        <AccountId>25</AccountId>
        <AccountType/>
      </UserInfo>
      <UserInfo>
        <DisplayName>Thomas Jacobs, Caroline@EnergySafety</DisplayName>
        <AccountId>28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A86FD39-FDB3-4772-AD8B-7DE42F897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de1217-337d-48c6-ae41-de18a9e76440"/>
    <ds:schemaRef ds:uri="0ea0eb6c-ee70-4a91-9e54-89ed245dd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5901E8-F40E-462B-9BC4-439EE1FC74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B51EA5-D2C9-415F-9CA3-DCA01080399C}">
  <ds:schemaRefs>
    <ds:schemaRef ds:uri="http://schemas.microsoft.com/office/2006/metadata/properties"/>
    <ds:schemaRef ds:uri="http://schemas.microsoft.com/office/infopath/2007/PartnerControls"/>
    <ds:schemaRef ds:uri="0ea0eb6c-ee70-4a91-9e54-89ed245dd4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OConnell</dc:creator>
  <cp:keywords/>
  <dc:description/>
  <cp:lastModifiedBy>Ownby, Adrian@EnergySafety</cp:lastModifiedBy>
  <cp:revision>2</cp:revision>
  <cp:lastPrinted>2021-05-08T00:02:00Z</cp:lastPrinted>
  <dcterms:created xsi:type="dcterms:W3CDTF">2021-09-27T20:54:00Z</dcterms:created>
  <dcterms:modified xsi:type="dcterms:W3CDTF">2021-09-27T20:54:00Z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fa3fd3-029b-403d-91b4-1dc930cb0e60_Enabled">
    <vt:lpwstr>True</vt:lpwstr>
  </property>
  <property fmtid="{D5CDD505-2E9C-101B-9397-08002B2CF9AE}" pid="3" name="MSIP_Label_82fa3fd3-029b-403d-91b4-1dc930cb0e60_SiteId">
    <vt:lpwstr>4ae48b41-0137-4599-8661-fc641fe77bea</vt:lpwstr>
  </property>
  <property fmtid="{D5CDD505-2E9C-101B-9397-08002B2CF9AE}" pid="4" name="MSIP_Label_82fa3fd3-029b-403d-91b4-1dc930cb0e60_ActionId">
    <vt:lpwstr>32c04643-77f5-49a3-aab8-076b4cfd12d2</vt:lpwstr>
  </property>
  <property fmtid="{D5CDD505-2E9C-101B-9397-08002B2CF9AE}" pid="5" name="MSIP_Label_82fa3fd3-029b-403d-91b4-1dc930cb0e60_Method">
    <vt:lpwstr>Standard</vt:lpwstr>
  </property>
  <property fmtid="{D5CDD505-2E9C-101B-9397-08002B2CF9AE}" pid="6" name="MSIP_Label_82fa3fd3-029b-403d-91b4-1dc930cb0e60_SetDate">
    <vt:lpwstr>2021-05-21T02:00:40Z</vt:lpwstr>
  </property>
  <property fmtid="{D5CDD505-2E9C-101B-9397-08002B2CF9AE}" pid="7" name="MSIP_Label_82fa3fd3-029b-403d-91b4-1dc930cb0e60_Name">
    <vt:lpwstr>82fa3fd3-029b-403d-91b4-1dc930cb0e60</vt:lpwstr>
  </property>
  <property fmtid="{D5CDD505-2E9C-101B-9397-08002B2CF9AE}" pid="8" name="MSIP_Label_82fa3fd3-029b-403d-91b4-1dc930cb0e60_ContentBits">
    <vt:lpwstr>0</vt:lpwstr>
  </property>
  <property fmtid="{D5CDD505-2E9C-101B-9397-08002B2CF9AE}" pid="9" name="ContentTypeId">
    <vt:lpwstr>0x01010094EF3B0658BE8F42A416345DE9D51A56</vt:lpwstr>
  </property>
</Properties>
</file>